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5"/>
        <w:tblW w:w="5000" w:type="pct"/>
        <w:tblInd w:w="0" w:type="dxa"/>
        <w:tblLayout w:type="autofit"/>
        <w:tblCellMar>
          <w:top w:w="0" w:type="dxa"/>
          <w:left w:w="108" w:type="dxa"/>
          <w:bottom w:w="0" w:type="dxa"/>
          <w:right w:w="108" w:type="dxa"/>
        </w:tblCellMar>
      </w:tblPr>
      <w:tblGrid>
        <w:gridCol w:w="1253"/>
        <w:gridCol w:w="1909"/>
        <w:gridCol w:w="2811"/>
        <w:gridCol w:w="6401"/>
        <w:gridCol w:w="1362"/>
        <w:gridCol w:w="222"/>
      </w:tblGrid>
      <w:tr w14:paraId="6BDA87B0">
        <w:tblPrEx>
          <w:tblCellMar>
            <w:top w:w="0" w:type="dxa"/>
            <w:left w:w="108" w:type="dxa"/>
            <w:bottom w:w="0" w:type="dxa"/>
            <w:right w:w="108" w:type="dxa"/>
          </w:tblCellMar>
        </w:tblPrEx>
        <w:trPr>
          <w:gridAfter w:val="1"/>
          <w:wAfter w:w="80" w:type="pct"/>
          <w:trHeight w:val="350" w:hRule="atLeast"/>
        </w:trPr>
        <w:tc>
          <w:tcPr>
            <w:tcW w:w="4920" w:type="pct"/>
            <w:gridSpan w:val="5"/>
            <w:tcBorders>
              <w:top w:val="single" w:color="auto" w:sz="4" w:space="0"/>
              <w:left w:val="single" w:color="auto" w:sz="4" w:space="0"/>
              <w:bottom w:val="single" w:color="auto" w:sz="4" w:space="0"/>
              <w:right w:val="single" w:color="auto" w:sz="4" w:space="0"/>
            </w:tcBorders>
            <w:noWrap/>
            <w:vAlign w:val="center"/>
          </w:tcPr>
          <w:p w14:paraId="657C47C7">
            <w:pPr>
              <w:widowControl/>
              <w:jc w:val="center"/>
              <w:rPr>
                <w:rFonts w:hint="eastAsia" w:ascii="宋体" w:hAnsi="宋体" w:eastAsia="宋体" w:cs="宋体"/>
                <w:b/>
                <w:bCs/>
                <w:kern w:val="0"/>
                <w:sz w:val="28"/>
                <w:szCs w:val="28"/>
              </w:rPr>
            </w:pPr>
            <w:r>
              <w:rPr>
                <w:rFonts w:ascii="宋体" w:hAnsi="宋体" w:eastAsia="宋体" w:cs="Times New Roman"/>
                <w:b/>
                <w:spacing w:val="-14"/>
                <w:sz w:val="32"/>
              </w:rPr>
              <w:t>吉首大学商学院202</w:t>
            </w:r>
            <w:r>
              <w:rPr>
                <w:rFonts w:hint="eastAsia" w:ascii="宋体" w:hAnsi="宋体" w:eastAsia="宋体" w:cs="Times New Roman"/>
                <w:b/>
                <w:spacing w:val="-14"/>
                <w:sz w:val="32"/>
              </w:rPr>
              <w:t>6</w:t>
            </w:r>
            <w:r>
              <w:rPr>
                <w:rFonts w:ascii="宋体" w:hAnsi="宋体" w:eastAsia="宋体" w:cs="Times New Roman"/>
                <w:b/>
                <w:spacing w:val="-14"/>
                <w:sz w:val="32"/>
              </w:rPr>
              <w:t>年国家奖学金参评人员材料公示</w:t>
            </w:r>
          </w:p>
        </w:tc>
      </w:tr>
      <w:tr w14:paraId="437470D3">
        <w:tblPrEx>
          <w:tblCellMar>
            <w:top w:w="0" w:type="dxa"/>
            <w:left w:w="108" w:type="dxa"/>
            <w:bottom w:w="0" w:type="dxa"/>
            <w:right w:w="108" w:type="dxa"/>
          </w:tblCellMar>
        </w:tblPrEx>
        <w:trPr>
          <w:gridAfter w:val="1"/>
          <w:wAfter w:w="80" w:type="pct"/>
          <w:trHeight w:val="350" w:hRule="atLeast"/>
        </w:trPr>
        <w:tc>
          <w:tcPr>
            <w:tcW w:w="4920" w:type="pct"/>
            <w:gridSpan w:val="5"/>
            <w:tcBorders>
              <w:top w:val="single" w:color="auto" w:sz="4" w:space="0"/>
              <w:left w:val="single" w:color="auto" w:sz="4" w:space="0"/>
              <w:bottom w:val="single" w:color="auto" w:sz="4" w:space="0"/>
              <w:right w:val="single" w:color="auto" w:sz="4" w:space="0"/>
            </w:tcBorders>
            <w:shd w:val="clear" w:color="auto" w:fill="B5C5EA"/>
            <w:noWrap/>
            <w:vAlign w:val="center"/>
          </w:tcPr>
          <w:p w14:paraId="4098DD74">
            <w:pPr>
              <w:widowControl/>
              <w:jc w:val="center"/>
              <w:rPr>
                <w:rFonts w:hint="eastAsia" w:ascii="宋体" w:hAnsi="宋体" w:eastAsia="宋体" w:cs="宋体"/>
                <w:b/>
                <w:bCs/>
                <w:kern w:val="0"/>
                <w:sz w:val="28"/>
                <w:szCs w:val="28"/>
              </w:rPr>
            </w:pPr>
            <w:r>
              <w:rPr>
                <w:rFonts w:ascii="宋体" w:hAnsi="宋体" w:eastAsia="宋体" w:cs="宋体"/>
                <w:b/>
                <w:bCs/>
                <w:kern w:val="0"/>
                <w:sz w:val="28"/>
                <w:szCs w:val="28"/>
              </w:rPr>
              <w:t>学硕（工商管理学）</w:t>
            </w:r>
          </w:p>
        </w:tc>
      </w:tr>
      <w:tr w14:paraId="6C09178A">
        <w:tblPrEx>
          <w:tblCellMar>
            <w:top w:w="0" w:type="dxa"/>
            <w:left w:w="108" w:type="dxa"/>
            <w:bottom w:w="0" w:type="dxa"/>
            <w:right w:w="108" w:type="dxa"/>
          </w:tblCellMar>
        </w:tblPrEx>
        <w:trPr>
          <w:gridAfter w:val="1"/>
          <w:wAfter w:w="80" w:type="pct"/>
          <w:trHeight w:val="280" w:hRule="atLeast"/>
        </w:trPr>
        <w:tc>
          <w:tcPr>
            <w:tcW w:w="1133" w:type="pct"/>
            <w:gridSpan w:val="2"/>
            <w:tcBorders>
              <w:top w:val="single" w:color="auto" w:sz="4" w:space="0"/>
              <w:left w:val="single" w:color="auto" w:sz="4" w:space="0"/>
              <w:bottom w:val="single" w:color="auto" w:sz="4" w:space="0"/>
              <w:right w:val="single" w:color="000000" w:sz="4" w:space="0"/>
            </w:tcBorders>
            <w:noWrap/>
            <w:vAlign w:val="center"/>
          </w:tcPr>
          <w:p w14:paraId="651925A4">
            <w:pPr>
              <w:widowControl/>
              <w:jc w:val="center"/>
              <w:rPr>
                <w:rFonts w:hint="eastAsia" w:ascii="宋体" w:hAnsi="宋体" w:eastAsia="宋体" w:cs="宋体"/>
                <w:b/>
                <w:bCs/>
                <w:kern w:val="0"/>
                <w:sz w:val="22"/>
              </w:rPr>
            </w:pPr>
            <w:r>
              <w:rPr>
                <w:rFonts w:ascii="宋体" w:hAnsi="宋体" w:eastAsia="宋体" w:cs="宋体"/>
                <w:b/>
                <w:bCs/>
                <w:kern w:val="0"/>
                <w:sz w:val="22"/>
              </w:rPr>
              <w:t>姓名</w:t>
            </w:r>
          </w:p>
        </w:tc>
        <w:tc>
          <w:tcPr>
            <w:tcW w:w="1007" w:type="pct"/>
            <w:tcBorders>
              <w:top w:val="nil"/>
              <w:left w:val="nil"/>
              <w:bottom w:val="single" w:color="auto" w:sz="4" w:space="0"/>
              <w:right w:val="single" w:color="auto" w:sz="4" w:space="0"/>
            </w:tcBorders>
            <w:vAlign w:val="center"/>
          </w:tcPr>
          <w:p w14:paraId="10C6005D">
            <w:pPr>
              <w:widowControl/>
              <w:jc w:val="center"/>
              <w:rPr>
                <w:rFonts w:hint="eastAsia" w:ascii="宋体" w:hAnsi="宋体" w:eastAsia="宋体" w:cs="宋体"/>
                <w:b/>
                <w:bCs/>
                <w:kern w:val="0"/>
                <w:sz w:val="22"/>
              </w:rPr>
            </w:pPr>
            <w:r>
              <w:rPr>
                <w:rFonts w:ascii="宋体" w:hAnsi="宋体" w:eastAsia="宋体" w:cs="宋体"/>
                <w:b/>
                <w:bCs/>
                <w:kern w:val="0"/>
                <w:sz w:val="22"/>
              </w:rPr>
              <w:t>学号</w:t>
            </w:r>
          </w:p>
        </w:tc>
        <w:tc>
          <w:tcPr>
            <w:tcW w:w="2293" w:type="pct"/>
            <w:tcBorders>
              <w:top w:val="nil"/>
              <w:left w:val="nil"/>
              <w:bottom w:val="single" w:color="auto" w:sz="4" w:space="0"/>
              <w:right w:val="single" w:color="auto" w:sz="4" w:space="0"/>
            </w:tcBorders>
            <w:noWrap/>
            <w:vAlign w:val="center"/>
          </w:tcPr>
          <w:p w14:paraId="1708A5F6">
            <w:pPr>
              <w:widowControl/>
              <w:jc w:val="center"/>
              <w:rPr>
                <w:rFonts w:hint="eastAsia" w:ascii="宋体" w:hAnsi="宋体" w:eastAsia="宋体" w:cs="宋体"/>
                <w:b/>
                <w:bCs/>
                <w:kern w:val="0"/>
                <w:sz w:val="22"/>
              </w:rPr>
            </w:pPr>
            <w:r>
              <w:rPr>
                <w:rFonts w:ascii="宋体" w:hAnsi="宋体" w:eastAsia="宋体" w:cs="宋体"/>
                <w:b/>
                <w:bCs/>
                <w:kern w:val="0"/>
                <w:sz w:val="22"/>
              </w:rPr>
              <w:t>班级</w:t>
            </w:r>
          </w:p>
        </w:tc>
        <w:tc>
          <w:tcPr>
            <w:tcW w:w="488" w:type="pct"/>
            <w:vMerge w:val="restart"/>
            <w:tcBorders>
              <w:top w:val="nil"/>
              <w:left w:val="single" w:color="auto" w:sz="4" w:space="0"/>
              <w:bottom w:val="single" w:color="auto" w:sz="4" w:space="0"/>
              <w:right w:val="single" w:color="auto" w:sz="4" w:space="0"/>
            </w:tcBorders>
            <w:noWrap/>
            <w:vAlign w:val="center"/>
          </w:tcPr>
          <w:p w14:paraId="41D38E5B">
            <w:pPr>
              <w:widowControl/>
              <w:jc w:val="center"/>
              <w:rPr>
                <w:rFonts w:hint="eastAsia" w:ascii="宋体" w:hAnsi="宋体" w:eastAsia="宋体" w:cs="宋体"/>
                <w:b/>
                <w:bCs/>
                <w:kern w:val="0"/>
                <w:sz w:val="22"/>
              </w:rPr>
            </w:pPr>
            <w:r>
              <w:rPr>
                <w:rFonts w:ascii="宋体" w:hAnsi="宋体" w:eastAsia="宋体" w:cs="宋体"/>
                <w:b/>
                <w:bCs/>
                <w:kern w:val="0"/>
                <w:sz w:val="22"/>
              </w:rPr>
              <w:t>得分</w:t>
            </w:r>
          </w:p>
        </w:tc>
      </w:tr>
      <w:tr w14:paraId="52BB9022">
        <w:tblPrEx>
          <w:tblCellMar>
            <w:top w:w="0" w:type="dxa"/>
            <w:left w:w="108" w:type="dxa"/>
            <w:bottom w:w="0" w:type="dxa"/>
            <w:right w:w="108" w:type="dxa"/>
          </w:tblCellMar>
        </w:tblPrEx>
        <w:trPr>
          <w:gridAfter w:val="1"/>
          <w:wAfter w:w="80" w:type="pct"/>
          <w:trHeight w:val="300" w:hRule="atLeast"/>
        </w:trPr>
        <w:tc>
          <w:tcPr>
            <w:tcW w:w="1133" w:type="pct"/>
            <w:gridSpan w:val="2"/>
            <w:tcBorders>
              <w:top w:val="single" w:color="auto" w:sz="4" w:space="0"/>
              <w:left w:val="single" w:color="auto" w:sz="4" w:space="0"/>
              <w:bottom w:val="single" w:color="auto" w:sz="4" w:space="0"/>
              <w:right w:val="single" w:color="000000" w:sz="4" w:space="0"/>
            </w:tcBorders>
            <w:noWrap/>
            <w:vAlign w:val="center"/>
          </w:tcPr>
          <w:p w14:paraId="33D90B36">
            <w:pPr>
              <w:widowControl/>
              <w:jc w:val="center"/>
              <w:rPr>
                <w:rFonts w:hint="eastAsia" w:ascii="宋体" w:hAnsi="宋体" w:eastAsia="宋体" w:cs="宋体"/>
                <w:kern w:val="0"/>
                <w:sz w:val="22"/>
              </w:rPr>
            </w:pPr>
            <w:r>
              <w:rPr>
                <w:rFonts w:ascii="宋体" w:hAnsi="宋体" w:eastAsia="宋体" w:cs="宋体"/>
                <w:kern w:val="0"/>
                <w:sz w:val="22"/>
              </w:rPr>
              <w:t>刘琴</w:t>
            </w:r>
          </w:p>
        </w:tc>
        <w:tc>
          <w:tcPr>
            <w:tcW w:w="1007" w:type="pct"/>
            <w:tcBorders>
              <w:top w:val="nil"/>
              <w:left w:val="nil"/>
              <w:bottom w:val="single" w:color="auto" w:sz="4" w:space="0"/>
              <w:right w:val="single" w:color="auto" w:sz="4" w:space="0"/>
            </w:tcBorders>
            <w:vAlign w:val="center"/>
          </w:tcPr>
          <w:p w14:paraId="288FD6AF">
            <w:pPr>
              <w:widowControl/>
              <w:jc w:val="center"/>
              <w:rPr>
                <w:rFonts w:hint="eastAsia" w:ascii="楷体_GB2312" w:hAnsi="宋体" w:eastAsia="楷体_GB2312" w:cs="宋体"/>
                <w:kern w:val="0"/>
                <w:sz w:val="22"/>
              </w:rPr>
            </w:pPr>
            <w:r>
              <w:rPr>
                <w:rFonts w:ascii="楷体_GB2312" w:hAnsi="宋体" w:eastAsia="楷体_GB2312" w:cs="宋体"/>
                <w:kern w:val="0"/>
                <w:sz w:val="22"/>
              </w:rPr>
              <w:t>2024700030</w:t>
            </w:r>
          </w:p>
        </w:tc>
        <w:tc>
          <w:tcPr>
            <w:tcW w:w="2293" w:type="pct"/>
            <w:tcBorders>
              <w:top w:val="nil"/>
              <w:left w:val="nil"/>
              <w:bottom w:val="single" w:color="auto" w:sz="4" w:space="0"/>
              <w:right w:val="single" w:color="auto" w:sz="4" w:space="0"/>
            </w:tcBorders>
            <w:noWrap/>
            <w:vAlign w:val="center"/>
          </w:tcPr>
          <w:p w14:paraId="312BB6AA">
            <w:pPr>
              <w:widowControl/>
              <w:jc w:val="center"/>
              <w:rPr>
                <w:rFonts w:hint="eastAsia" w:ascii="宋体" w:hAnsi="宋体" w:eastAsia="宋体" w:cs="宋体"/>
                <w:kern w:val="0"/>
                <w:sz w:val="22"/>
              </w:rPr>
            </w:pPr>
            <w:r>
              <w:rPr>
                <w:rFonts w:ascii="宋体" w:hAnsi="宋体" w:eastAsia="宋体" w:cs="宋体"/>
                <w:kern w:val="0"/>
                <w:sz w:val="22"/>
              </w:rPr>
              <w:t>2024级学硕班</w:t>
            </w:r>
          </w:p>
        </w:tc>
        <w:tc>
          <w:tcPr>
            <w:tcW w:w="488" w:type="pct"/>
            <w:vMerge w:val="continue"/>
            <w:tcBorders>
              <w:top w:val="nil"/>
              <w:left w:val="single" w:color="auto" w:sz="4" w:space="0"/>
              <w:bottom w:val="single" w:color="auto" w:sz="4" w:space="0"/>
              <w:right w:val="single" w:color="auto" w:sz="4" w:space="0"/>
            </w:tcBorders>
            <w:vAlign w:val="center"/>
          </w:tcPr>
          <w:p w14:paraId="750B6F59">
            <w:pPr>
              <w:widowControl/>
              <w:jc w:val="left"/>
              <w:rPr>
                <w:rFonts w:hint="eastAsia" w:ascii="宋体" w:hAnsi="宋体" w:eastAsia="宋体" w:cs="宋体"/>
                <w:b/>
                <w:bCs/>
                <w:kern w:val="0"/>
                <w:sz w:val="22"/>
              </w:rPr>
            </w:pPr>
          </w:p>
        </w:tc>
      </w:tr>
      <w:tr w14:paraId="3362B012">
        <w:tblPrEx>
          <w:tblCellMar>
            <w:top w:w="0" w:type="dxa"/>
            <w:left w:w="108" w:type="dxa"/>
            <w:bottom w:w="0" w:type="dxa"/>
            <w:right w:w="108" w:type="dxa"/>
          </w:tblCellMar>
        </w:tblPrEx>
        <w:trPr>
          <w:gridAfter w:val="1"/>
          <w:wAfter w:w="80" w:type="pct"/>
          <w:trHeight w:val="280" w:hRule="atLeast"/>
        </w:trPr>
        <w:tc>
          <w:tcPr>
            <w:tcW w:w="1133" w:type="pct"/>
            <w:gridSpan w:val="2"/>
            <w:tcBorders>
              <w:top w:val="single" w:color="auto" w:sz="4" w:space="0"/>
              <w:left w:val="single" w:color="auto" w:sz="4" w:space="0"/>
              <w:bottom w:val="single" w:color="auto" w:sz="4" w:space="0"/>
              <w:right w:val="single" w:color="auto" w:sz="4" w:space="0"/>
            </w:tcBorders>
            <w:noWrap/>
            <w:vAlign w:val="center"/>
          </w:tcPr>
          <w:p w14:paraId="00954A49">
            <w:pPr>
              <w:widowControl/>
              <w:jc w:val="center"/>
              <w:rPr>
                <w:rFonts w:hint="eastAsia" w:ascii="宋体" w:hAnsi="宋体" w:eastAsia="宋体" w:cs="宋体"/>
                <w:b/>
                <w:bCs/>
                <w:kern w:val="0"/>
                <w:sz w:val="22"/>
              </w:rPr>
            </w:pPr>
            <w:r>
              <w:rPr>
                <w:rFonts w:ascii="宋体" w:hAnsi="宋体" w:eastAsia="宋体" w:cs="宋体"/>
                <w:b/>
                <w:bCs/>
                <w:kern w:val="0"/>
                <w:sz w:val="22"/>
              </w:rPr>
              <w:t>A(课程平均成绩)</w:t>
            </w:r>
          </w:p>
        </w:tc>
        <w:tc>
          <w:tcPr>
            <w:tcW w:w="3299" w:type="pct"/>
            <w:gridSpan w:val="2"/>
            <w:tcBorders>
              <w:top w:val="single" w:color="auto" w:sz="4" w:space="0"/>
              <w:left w:val="nil"/>
              <w:bottom w:val="single" w:color="auto" w:sz="4" w:space="0"/>
              <w:right w:val="single" w:color="auto" w:sz="4" w:space="0"/>
            </w:tcBorders>
            <w:shd w:val="clear" w:color="auto" w:fill="FFFFFF" w:themeFill="background1"/>
            <w:vAlign w:val="center"/>
          </w:tcPr>
          <w:p w14:paraId="7A4F9581">
            <w:pPr>
              <w:widowControl/>
              <w:jc w:val="center"/>
              <w:rPr>
                <w:rFonts w:hint="eastAsia" w:ascii="楷体_GB2312" w:hAnsi="宋体" w:eastAsia="楷体_GB2312" w:cs="宋体"/>
                <w:kern w:val="0"/>
                <w:sz w:val="22"/>
              </w:rPr>
            </w:pPr>
            <w:r>
              <w:rPr>
                <w:rFonts w:ascii="楷体_GB2312" w:hAnsi="宋体" w:eastAsia="楷体_GB2312" w:cs="宋体"/>
                <w:kern w:val="0"/>
                <w:sz w:val="22"/>
              </w:rPr>
              <w:t>平均绩点*10=87.62</w:t>
            </w:r>
          </w:p>
        </w:tc>
        <w:tc>
          <w:tcPr>
            <w:tcW w:w="488" w:type="pct"/>
            <w:tcBorders>
              <w:top w:val="nil"/>
              <w:left w:val="nil"/>
              <w:bottom w:val="single" w:color="auto" w:sz="4" w:space="0"/>
              <w:right w:val="single" w:color="auto" w:sz="4" w:space="0"/>
            </w:tcBorders>
            <w:noWrap/>
            <w:vAlign w:val="center"/>
          </w:tcPr>
          <w:p w14:paraId="5A275E8A">
            <w:pPr>
              <w:widowControl/>
              <w:jc w:val="center"/>
              <w:rPr>
                <w:rFonts w:hint="eastAsia" w:ascii="宋体" w:hAnsi="宋体" w:eastAsia="宋体" w:cs="宋体"/>
                <w:kern w:val="0"/>
                <w:sz w:val="22"/>
              </w:rPr>
            </w:pPr>
            <w:r>
              <w:rPr>
                <w:rFonts w:ascii="宋体" w:hAnsi="宋体" w:eastAsia="宋体" w:cs="宋体"/>
                <w:kern w:val="0"/>
                <w:sz w:val="22"/>
              </w:rPr>
              <w:t>87.62</w:t>
            </w:r>
          </w:p>
        </w:tc>
      </w:tr>
      <w:tr w14:paraId="392D9BCC">
        <w:tblPrEx>
          <w:tblCellMar>
            <w:top w:w="0" w:type="dxa"/>
            <w:left w:w="108" w:type="dxa"/>
            <w:bottom w:w="0" w:type="dxa"/>
            <w:right w:w="108" w:type="dxa"/>
          </w:tblCellMar>
        </w:tblPrEx>
        <w:trPr>
          <w:gridAfter w:val="1"/>
          <w:wAfter w:w="80" w:type="pct"/>
          <w:trHeight w:val="1508" w:hRule="atLeast"/>
        </w:trPr>
        <w:tc>
          <w:tcPr>
            <w:tcW w:w="449" w:type="pct"/>
            <w:vMerge w:val="restart"/>
            <w:tcBorders>
              <w:top w:val="nil"/>
              <w:left w:val="single" w:color="auto" w:sz="4" w:space="0"/>
              <w:bottom w:val="nil"/>
              <w:right w:val="single" w:color="auto" w:sz="4" w:space="0"/>
            </w:tcBorders>
            <w:vAlign w:val="center"/>
          </w:tcPr>
          <w:p w14:paraId="6C097781">
            <w:pPr>
              <w:widowControl/>
              <w:jc w:val="center"/>
              <w:rPr>
                <w:rFonts w:hint="eastAsia" w:ascii="宋体" w:hAnsi="宋体" w:eastAsia="宋体" w:cs="宋体"/>
                <w:b/>
                <w:bCs/>
                <w:kern w:val="0"/>
                <w:sz w:val="22"/>
              </w:rPr>
            </w:pPr>
            <w:r>
              <w:rPr>
                <w:rFonts w:ascii="宋体" w:hAnsi="宋体" w:eastAsia="宋体" w:cs="宋体"/>
                <w:b/>
                <w:bCs/>
                <w:kern w:val="0"/>
                <w:sz w:val="22"/>
              </w:rPr>
              <w:t>B（学术科研及专业技能竞赛）</w:t>
            </w:r>
          </w:p>
        </w:tc>
        <w:tc>
          <w:tcPr>
            <w:tcW w:w="684" w:type="pct"/>
            <w:tcBorders>
              <w:top w:val="nil"/>
              <w:left w:val="nil"/>
              <w:bottom w:val="single" w:color="auto" w:sz="4" w:space="0"/>
              <w:right w:val="single" w:color="auto" w:sz="4" w:space="0"/>
            </w:tcBorders>
            <w:noWrap/>
            <w:vAlign w:val="center"/>
          </w:tcPr>
          <w:p w14:paraId="423A8F51">
            <w:pPr>
              <w:widowControl/>
              <w:jc w:val="center"/>
              <w:rPr>
                <w:rFonts w:hint="eastAsia" w:ascii="宋体" w:hAnsi="宋体" w:eastAsia="宋体" w:cs="宋体"/>
                <w:b/>
                <w:bCs/>
                <w:kern w:val="0"/>
                <w:sz w:val="22"/>
              </w:rPr>
            </w:pPr>
            <w:r>
              <w:rPr>
                <w:rFonts w:ascii="宋体" w:hAnsi="宋体" w:eastAsia="宋体" w:cs="宋体"/>
                <w:b/>
                <w:bCs/>
                <w:kern w:val="0"/>
                <w:sz w:val="22"/>
              </w:rPr>
              <w:t>B1科研论文</w:t>
            </w:r>
          </w:p>
        </w:tc>
        <w:tc>
          <w:tcPr>
            <w:tcW w:w="3299" w:type="pct"/>
            <w:gridSpan w:val="2"/>
            <w:tcBorders>
              <w:top w:val="single" w:color="auto" w:sz="4" w:space="0"/>
              <w:left w:val="nil"/>
              <w:bottom w:val="single" w:color="auto" w:sz="4" w:space="0"/>
              <w:right w:val="single" w:color="auto" w:sz="4" w:space="0"/>
            </w:tcBorders>
            <w:vAlign w:val="center"/>
          </w:tcPr>
          <w:p w14:paraId="5B98EF37">
            <w:pPr>
              <w:widowControl/>
              <w:jc w:val="center"/>
              <w:rPr>
                <w:rFonts w:hint="eastAsia" w:ascii="宋体" w:hAnsi="宋体" w:eastAsia="宋体" w:cs="宋体"/>
                <w:kern w:val="0"/>
                <w:sz w:val="22"/>
              </w:rPr>
            </w:pPr>
            <w:r>
              <w:rPr>
                <w:rFonts w:ascii="宋体" w:hAnsi="宋体" w:eastAsia="宋体" w:cs="宋体"/>
                <w:kern w:val="0"/>
                <w:sz w:val="22"/>
              </w:rPr>
              <w:t>1.在《西部财会》发表论文《“双碳”目标背景下数字经济赋能农业绿色转型的优化路径》（一般期刊，独作，4）</w:t>
            </w:r>
            <w:r>
              <w:rPr>
                <w:rFonts w:ascii="宋体" w:hAnsi="宋体" w:eastAsia="宋体" w:cs="宋体"/>
                <w:kern w:val="0"/>
                <w:sz w:val="22"/>
              </w:rPr>
              <w:br w:type="textWrapping"/>
            </w:r>
            <w:r>
              <w:rPr>
                <w:rFonts w:ascii="宋体" w:hAnsi="宋体" w:eastAsia="宋体" w:cs="宋体"/>
                <w:kern w:val="0"/>
                <w:sz w:val="22"/>
              </w:rPr>
              <w:t>2.在《内蒙古科技与经济》发表论文《新质生产力赋能武陵山区特色农业内生式发展的机理与路径研究》（一般期刊，两人合作，本人一作，4*70%=2.8）</w:t>
            </w:r>
          </w:p>
        </w:tc>
        <w:tc>
          <w:tcPr>
            <w:tcW w:w="488" w:type="pct"/>
            <w:vMerge w:val="restart"/>
            <w:tcBorders>
              <w:top w:val="nil"/>
              <w:left w:val="single" w:color="auto" w:sz="4" w:space="0"/>
              <w:bottom w:val="nil"/>
              <w:right w:val="single" w:color="auto" w:sz="4" w:space="0"/>
            </w:tcBorders>
            <w:noWrap/>
            <w:vAlign w:val="center"/>
          </w:tcPr>
          <w:p w14:paraId="151DF430">
            <w:pPr>
              <w:widowControl/>
              <w:jc w:val="center"/>
              <w:rPr>
                <w:rFonts w:hint="eastAsia" w:ascii="宋体" w:hAnsi="宋体" w:eastAsia="宋体" w:cs="宋体"/>
                <w:kern w:val="0"/>
                <w:sz w:val="22"/>
              </w:rPr>
            </w:pPr>
            <w:r>
              <w:rPr>
                <w:rFonts w:ascii="宋体" w:hAnsi="宋体" w:eastAsia="宋体" w:cs="宋体"/>
                <w:kern w:val="0"/>
                <w:sz w:val="22"/>
              </w:rPr>
              <w:t>31.4</w:t>
            </w:r>
          </w:p>
        </w:tc>
      </w:tr>
      <w:tr w14:paraId="7AC56A0F">
        <w:tblPrEx>
          <w:tblCellMar>
            <w:top w:w="0" w:type="dxa"/>
            <w:left w:w="108" w:type="dxa"/>
            <w:bottom w:w="0" w:type="dxa"/>
            <w:right w:w="108" w:type="dxa"/>
          </w:tblCellMar>
        </w:tblPrEx>
        <w:trPr>
          <w:gridAfter w:val="1"/>
          <w:wAfter w:w="80" w:type="pct"/>
          <w:trHeight w:val="312" w:hRule="atLeast"/>
        </w:trPr>
        <w:tc>
          <w:tcPr>
            <w:tcW w:w="449" w:type="pct"/>
            <w:vMerge w:val="continue"/>
            <w:tcBorders>
              <w:top w:val="nil"/>
              <w:left w:val="single" w:color="auto" w:sz="4" w:space="0"/>
              <w:bottom w:val="nil"/>
              <w:right w:val="single" w:color="auto" w:sz="4" w:space="0"/>
            </w:tcBorders>
            <w:vAlign w:val="center"/>
          </w:tcPr>
          <w:p w14:paraId="25BEAA17">
            <w:pPr>
              <w:widowControl/>
              <w:jc w:val="left"/>
              <w:rPr>
                <w:rFonts w:hint="eastAsia" w:ascii="宋体" w:hAnsi="宋体" w:eastAsia="宋体" w:cs="宋体"/>
                <w:b/>
                <w:bCs/>
                <w:kern w:val="0"/>
                <w:sz w:val="22"/>
              </w:rPr>
            </w:pPr>
          </w:p>
        </w:tc>
        <w:tc>
          <w:tcPr>
            <w:tcW w:w="684" w:type="pct"/>
            <w:vMerge w:val="restart"/>
            <w:tcBorders>
              <w:top w:val="nil"/>
              <w:left w:val="single" w:color="auto" w:sz="4" w:space="0"/>
              <w:bottom w:val="nil"/>
              <w:right w:val="single" w:color="auto" w:sz="4" w:space="0"/>
            </w:tcBorders>
            <w:noWrap/>
            <w:vAlign w:val="center"/>
          </w:tcPr>
          <w:p w14:paraId="1E900B0D">
            <w:pPr>
              <w:widowControl/>
              <w:jc w:val="center"/>
              <w:rPr>
                <w:rFonts w:hint="eastAsia" w:ascii="宋体" w:hAnsi="宋体" w:eastAsia="宋体" w:cs="宋体"/>
                <w:b/>
                <w:bCs/>
                <w:kern w:val="0"/>
                <w:sz w:val="22"/>
              </w:rPr>
            </w:pPr>
            <w:r>
              <w:rPr>
                <w:rFonts w:ascii="宋体" w:hAnsi="宋体" w:eastAsia="宋体" w:cs="宋体"/>
                <w:b/>
                <w:bCs/>
                <w:kern w:val="0"/>
                <w:sz w:val="22"/>
              </w:rPr>
              <w:t>B2科研项目</w:t>
            </w:r>
          </w:p>
        </w:tc>
        <w:tc>
          <w:tcPr>
            <w:tcW w:w="3299" w:type="pct"/>
            <w:gridSpan w:val="2"/>
            <w:vMerge w:val="restart"/>
            <w:tcBorders>
              <w:top w:val="single" w:color="auto" w:sz="4" w:space="0"/>
              <w:left w:val="single" w:color="auto" w:sz="4" w:space="0"/>
              <w:bottom w:val="nil"/>
              <w:right w:val="single" w:color="000000" w:sz="4" w:space="0"/>
            </w:tcBorders>
            <w:vAlign w:val="center"/>
          </w:tcPr>
          <w:p w14:paraId="1704AB45">
            <w:pPr>
              <w:widowControl/>
              <w:jc w:val="center"/>
              <w:rPr>
                <w:rFonts w:hint="eastAsia" w:ascii="宋体" w:hAnsi="宋体" w:eastAsia="宋体" w:cs="宋体"/>
                <w:kern w:val="0"/>
                <w:sz w:val="22"/>
              </w:rPr>
            </w:pPr>
            <w:r>
              <w:rPr>
                <w:rFonts w:ascii="宋体" w:hAnsi="宋体" w:eastAsia="宋体" w:cs="宋体"/>
                <w:kern w:val="0"/>
                <w:sz w:val="22"/>
              </w:rPr>
              <w:t>1.校级课题《新质生产力赋能武陵山区特色农业内生式发展的机制及路径研究》立项（六人，主持，4）</w:t>
            </w:r>
            <w:r>
              <w:rPr>
                <w:rFonts w:ascii="宋体" w:hAnsi="宋体" w:eastAsia="宋体" w:cs="宋体"/>
                <w:kern w:val="0"/>
                <w:sz w:val="22"/>
              </w:rPr>
              <w:br w:type="textWrapping"/>
            </w:r>
            <w:r>
              <w:rPr>
                <w:rFonts w:ascii="宋体" w:hAnsi="宋体" w:eastAsia="宋体" w:cs="宋体"/>
                <w:kern w:val="0"/>
                <w:sz w:val="22"/>
              </w:rPr>
              <w:t>2.校级课题《新质生产力背景下武陵山区农产品区域公用品牌高质量发展机制与路径研究》立项（三人，主持，4）</w:t>
            </w:r>
            <w:r>
              <w:rPr>
                <w:rFonts w:ascii="宋体" w:hAnsi="宋体" w:eastAsia="宋体" w:cs="宋体"/>
                <w:kern w:val="0"/>
                <w:sz w:val="22"/>
              </w:rPr>
              <w:br w:type="textWrapping"/>
            </w:r>
            <w:r>
              <w:rPr>
                <w:rFonts w:ascii="宋体" w:hAnsi="宋体" w:eastAsia="宋体" w:cs="宋体"/>
                <w:kern w:val="0"/>
                <w:sz w:val="22"/>
              </w:rPr>
              <w:t>3.校级课题《数字化绿色化协同转型赋能企业绿色发展研究》立项（一人，主持，4）</w:t>
            </w:r>
            <w:r>
              <w:rPr>
                <w:rFonts w:ascii="宋体" w:hAnsi="宋体" w:eastAsia="宋体" w:cs="宋体"/>
                <w:kern w:val="0"/>
                <w:sz w:val="22"/>
              </w:rPr>
              <w:br w:type="textWrapping"/>
            </w:r>
            <w:r>
              <w:rPr>
                <w:rFonts w:ascii="宋体" w:hAnsi="宋体" w:eastAsia="宋体" w:cs="宋体"/>
                <w:kern w:val="0"/>
                <w:sz w:val="22"/>
              </w:rPr>
              <w:t>4.校级课题《新质生产力赋能武陵山区特色农业内生式发展的机制及路径研究》结项（六人，主持，8）</w:t>
            </w:r>
          </w:p>
        </w:tc>
        <w:tc>
          <w:tcPr>
            <w:tcW w:w="488" w:type="pct"/>
            <w:vMerge w:val="continue"/>
            <w:tcBorders>
              <w:top w:val="nil"/>
              <w:left w:val="single" w:color="auto" w:sz="4" w:space="0"/>
              <w:bottom w:val="nil"/>
              <w:right w:val="single" w:color="auto" w:sz="4" w:space="0"/>
            </w:tcBorders>
            <w:vAlign w:val="center"/>
          </w:tcPr>
          <w:p w14:paraId="292B3CBA">
            <w:pPr>
              <w:widowControl/>
              <w:jc w:val="left"/>
              <w:rPr>
                <w:rFonts w:hint="eastAsia" w:ascii="宋体" w:hAnsi="宋体" w:eastAsia="宋体" w:cs="宋体"/>
                <w:kern w:val="0"/>
                <w:sz w:val="22"/>
              </w:rPr>
            </w:pPr>
          </w:p>
        </w:tc>
      </w:tr>
      <w:tr w14:paraId="698B3AEC">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nil"/>
              <w:right w:val="single" w:color="auto" w:sz="4" w:space="0"/>
            </w:tcBorders>
            <w:vAlign w:val="center"/>
          </w:tcPr>
          <w:p w14:paraId="0282AE06">
            <w:pPr>
              <w:widowControl/>
              <w:jc w:val="left"/>
              <w:rPr>
                <w:rFonts w:hint="eastAsia" w:ascii="宋体" w:hAnsi="宋体" w:eastAsia="宋体" w:cs="宋体"/>
                <w:b/>
                <w:bCs/>
                <w:kern w:val="0"/>
                <w:sz w:val="22"/>
              </w:rPr>
            </w:pPr>
          </w:p>
        </w:tc>
        <w:tc>
          <w:tcPr>
            <w:tcW w:w="684" w:type="pct"/>
            <w:vMerge w:val="continue"/>
            <w:tcBorders>
              <w:top w:val="nil"/>
              <w:left w:val="single" w:color="auto" w:sz="4" w:space="0"/>
              <w:bottom w:val="nil"/>
              <w:right w:val="single" w:color="auto" w:sz="4" w:space="0"/>
            </w:tcBorders>
            <w:vAlign w:val="center"/>
          </w:tcPr>
          <w:p w14:paraId="6A5AD74C">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nil"/>
              <w:right w:val="single" w:color="000000" w:sz="4" w:space="0"/>
            </w:tcBorders>
            <w:vAlign w:val="center"/>
          </w:tcPr>
          <w:p w14:paraId="3A026484">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08D6E7A2">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3780F6DD">
            <w:pPr>
              <w:widowControl/>
              <w:jc w:val="center"/>
              <w:rPr>
                <w:rFonts w:hint="eastAsia" w:ascii="宋体" w:hAnsi="宋体" w:eastAsia="宋体" w:cs="宋体"/>
                <w:kern w:val="0"/>
                <w:sz w:val="22"/>
              </w:rPr>
            </w:pPr>
          </w:p>
        </w:tc>
      </w:tr>
      <w:tr w14:paraId="689BF94D">
        <w:tblPrEx>
          <w:tblCellMar>
            <w:top w:w="0" w:type="dxa"/>
            <w:left w:w="108" w:type="dxa"/>
            <w:bottom w:w="0" w:type="dxa"/>
            <w:right w:w="108" w:type="dxa"/>
          </w:tblCellMar>
        </w:tblPrEx>
        <w:trPr>
          <w:trHeight w:val="1907" w:hRule="atLeast"/>
        </w:trPr>
        <w:tc>
          <w:tcPr>
            <w:tcW w:w="449" w:type="pct"/>
            <w:vMerge w:val="continue"/>
            <w:tcBorders>
              <w:top w:val="nil"/>
              <w:left w:val="single" w:color="auto" w:sz="4" w:space="0"/>
              <w:bottom w:val="nil"/>
              <w:right w:val="single" w:color="auto" w:sz="4" w:space="0"/>
            </w:tcBorders>
            <w:vAlign w:val="center"/>
          </w:tcPr>
          <w:p w14:paraId="1D606A3F">
            <w:pPr>
              <w:widowControl/>
              <w:jc w:val="left"/>
              <w:rPr>
                <w:rFonts w:hint="eastAsia" w:ascii="宋体" w:hAnsi="宋体" w:eastAsia="宋体" w:cs="宋体"/>
                <w:b/>
                <w:bCs/>
                <w:kern w:val="0"/>
                <w:sz w:val="22"/>
              </w:rPr>
            </w:pPr>
          </w:p>
        </w:tc>
        <w:tc>
          <w:tcPr>
            <w:tcW w:w="684" w:type="pct"/>
            <w:vMerge w:val="continue"/>
            <w:tcBorders>
              <w:top w:val="nil"/>
              <w:left w:val="single" w:color="auto" w:sz="4" w:space="0"/>
              <w:bottom w:val="nil"/>
              <w:right w:val="single" w:color="auto" w:sz="4" w:space="0"/>
            </w:tcBorders>
            <w:vAlign w:val="center"/>
          </w:tcPr>
          <w:p w14:paraId="16D8A5B1">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nil"/>
              <w:right w:val="single" w:color="000000" w:sz="4" w:space="0"/>
            </w:tcBorders>
            <w:vAlign w:val="center"/>
          </w:tcPr>
          <w:p w14:paraId="105930A0">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48AB1BE1">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67595197">
            <w:pPr>
              <w:widowControl/>
              <w:jc w:val="left"/>
              <w:rPr>
                <w:rFonts w:ascii="Times New Roman" w:hAnsi="Times New Roman" w:eastAsia="Times New Roman" w:cs="Times New Roman"/>
                <w:kern w:val="0"/>
                <w:sz w:val="20"/>
                <w:szCs w:val="20"/>
              </w:rPr>
            </w:pPr>
          </w:p>
        </w:tc>
      </w:tr>
      <w:tr w14:paraId="42D3ACED">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nil"/>
              <w:right w:val="single" w:color="auto" w:sz="4" w:space="0"/>
            </w:tcBorders>
            <w:vAlign w:val="center"/>
          </w:tcPr>
          <w:p w14:paraId="42B7EAF2">
            <w:pPr>
              <w:widowControl/>
              <w:jc w:val="left"/>
              <w:rPr>
                <w:rFonts w:hint="eastAsia" w:ascii="宋体" w:hAnsi="宋体" w:eastAsia="宋体" w:cs="宋体"/>
                <w:b/>
                <w:bCs/>
                <w:kern w:val="0"/>
                <w:sz w:val="22"/>
              </w:rPr>
            </w:pPr>
          </w:p>
        </w:tc>
        <w:tc>
          <w:tcPr>
            <w:tcW w:w="684" w:type="pct"/>
            <w:vMerge w:val="restart"/>
            <w:tcBorders>
              <w:top w:val="single" w:color="auto" w:sz="4" w:space="0"/>
              <w:left w:val="single" w:color="auto" w:sz="4" w:space="0"/>
              <w:bottom w:val="nil"/>
              <w:right w:val="single" w:color="auto" w:sz="4" w:space="0"/>
            </w:tcBorders>
            <w:noWrap/>
            <w:vAlign w:val="center"/>
          </w:tcPr>
          <w:p w14:paraId="24BD15F1">
            <w:pPr>
              <w:widowControl/>
              <w:jc w:val="center"/>
              <w:rPr>
                <w:rFonts w:hint="eastAsia" w:ascii="宋体" w:hAnsi="宋体" w:eastAsia="宋体" w:cs="宋体"/>
                <w:b/>
                <w:bCs/>
                <w:kern w:val="0"/>
                <w:sz w:val="22"/>
              </w:rPr>
            </w:pPr>
            <w:r>
              <w:rPr>
                <w:rFonts w:ascii="宋体" w:hAnsi="宋体" w:eastAsia="宋体" w:cs="宋体"/>
                <w:b/>
                <w:bCs/>
                <w:kern w:val="0"/>
                <w:sz w:val="22"/>
              </w:rPr>
              <w:t>B3专业竞赛</w:t>
            </w:r>
          </w:p>
        </w:tc>
        <w:tc>
          <w:tcPr>
            <w:tcW w:w="3299" w:type="pct"/>
            <w:gridSpan w:val="2"/>
            <w:vMerge w:val="restart"/>
            <w:tcBorders>
              <w:top w:val="single" w:color="auto" w:sz="4" w:space="0"/>
              <w:left w:val="single" w:color="auto" w:sz="4" w:space="0"/>
              <w:bottom w:val="nil"/>
              <w:right w:val="single" w:color="000000" w:sz="4" w:space="0"/>
            </w:tcBorders>
            <w:vAlign w:val="center"/>
          </w:tcPr>
          <w:p w14:paraId="04FF71BB">
            <w:pPr>
              <w:widowControl/>
              <w:jc w:val="center"/>
              <w:rPr>
                <w:rFonts w:hint="eastAsia" w:ascii="宋体" w:hAnsi="宋体" w:eastAsia="宋体" w:cs="宋体"/>
                <w:kern w:val="0"/>
                <w:sz w:val="22"/>
              </w:rPr>
            </w:pPr>
            <w:r>
              <w:rPr>
                <w:rFonts w:ascii="宋体" w:hAnsi="宋体" w:eastAsia="宋体" w:cs="宋体"/>
                <w:kern w:val="0"/>
                <w:sz w:val="22"/>
              </w:rPr>
              <w:t>1.第十五届市场调查大赛省级三等奖（三人参与，排名第一，8*50%=4）</w:t>
            </w:r>
            <w:r>
              <w:rPr>
                <w:rFonts w:ascii="宋体" w:hAnsi="宋体" w:eastAsia="宋体" w:cs="宋体"/>
                <w:kern w:val="0"/>
                <w:sz w:val="22"/>
              </w:rPr>
              <w:br w:type="textWrapping"/>
            </w:r>
            <w:r>
              <w:rPr>
                <w:rFonts w:ascii="宋体" w:hAnsi="宋体" w:eastAsia="宋体" w:cs="宋体"/>
                <w:kern w:val="0"/>
                <w:sz w:val="22"/>
              </w:rPr>
              <w:t>2.第一届吉首大学研究生金融科技创新大赛校级三等奖（五人参与，排名第二，3*20%=0.6）</w:t>
            </w:r>
          </w:p>
        </w:tc>
        <w:tc>
          <w:tcPr>
            <w:tcW w:w="488" w:type="pct"/>
            <w:vMerge w:val="continue"/>
            <w:tcBorders>
              <w:top w:val="nil"/>
              <w:left w:val="single" w:color="auto" w:sz="4" w:space="0"/>
              <w:bottom w:val="nil"/>
              <w:right w:val="single" w:color="auto" w:sz="4" w:space="0"/>
            </w:tcBorders>
            <w:vAlign w:val="center"/>
          </w:tcPr>
          <w:p w14:paraId="56BAC8BB">
            <w:pPr>
              <w:widowControl/>
              <w:jc w:val="left"/>
              <w:rPr>
                <w:rFonts w:hint="eastAsia" w:ascii="宋体" w:hAnsi="宋体" w:eastAsia="宋体" w:cs="宋体"/>
                <w:kern w:val="0"/>
                <w:sz w:val="22"/>
              </w:rPr>
            </w:pPr>
          </w:p>
        </w:tc>
        <w:tc>
          <w:tcPr>
            <w:tcW w:w="80" w:type="pct"/>
            <w:vAlign w:val="center"/>
          </w:tcPr>
          <w:p w14:paraId="56B397CE">
            <w:pPr>
              <w:widowControl/>
              <w:jc w:val="left"/>
              <w:rPr>
                <w:rFonts w:ascii="Times New Roman" w:hAnsi="Times New Roman" w:eastAsia="Times New Roman" w:cs="Times New Roman"/>
                <w:kern w:val="0"/>
                <w:sz w:val="20"/>
                <w:szCs w:val="20"/>
              </w:rPr>
            </w:pPr>
          </w:p>
        </w:tc>
      </w:tr>
      <w:tr w14:paraId="35AAF831">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single" w:color="auto" w:sz="4" w:space="0"/>
              <w:right w:val="single" w:color="auto" w:sz="4" w:space="0"/>
            </w:tcBorders>
            <w:vAlign w:val="center"/>
          </w:tcPr>
          <w:p w14:paraId="4D9DD9F0">
            <w:pPr>
              <w:widowControl/>
              <w:jc w:val="left"/>
              <w:rPr>
                <w:rFonts w:hint="eastAsia" w:ascii="宋体" w:hAnsi="宋体" w:eastAsia="宋体" w:cs="宋体"/>
                <w:b/>
                <w:bCs/>
                <w:kern w:val="0"/>
                <w:sz w:val="22"/>
              </w:rPr>
            </w:pPr>
          </w:p>
        </w:tc>
        <w:tc>
          <w:tcPr>
            <w:tcW w:w="684" w:type="pct"/>
            <w:vMerge w:val="continue"/>
            <w:tcBorders>
              <w:top w:val="single" w:color="auto" w:sz="4" w:space="0"/>
              <w:left w:val="single" w:color="auto" w:sz="4" w:space="0"/>
              <w:bottom w:val="nil"/>
              <w:right w:val="single" w:color="auto" w:sz="4" w:space="0"/>
            </w:tcBorders>
            <w:vAlign w:val="center"/>
          </w:tcPr>
          <w:p w14:paraId="3BBE9DDC">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nil"/>
              <w:right w:val="single" w:color="000000" w:sz="4" w:space="0"/>
            </w:tcBorders>
            <w:vAlign w:val="center"/>
          </w:tcPr>
          <w:p w14:paraId="1ABADA50">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0D55FD4B">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36E2CBA3">
            <w:pPr>
              <w:widowControl/>
              <w:jc w:val="center"/>
              <w:rPr>
                <w:rFonts w:hint="eastAsia" w:ascii="宋体" w:hAnsi="宋体" w:eastAsia="宋体" w:cs="宋体"/>
                <w:kern w:val="0"/>
                <w:sz w:val="22"/>
              </w:rPr>
            </w:pPr>
          </w:p>
        </w:tc>
      </w:tr>
      <w:tr w14:paraId="39B9230A">
        <w:tblPrEx>
          <w:tblCellMar>
            <w:top w:w="0" w:type="dxa"/>
            <w:left w:w="108" w:type="dxa"/>
            <w:bottom w:w="0" w:type="dxa"/>
            <w:right w:w="108" w:type="dxa"/>
          </w:tblCellMar>
        </w:tblPrEx>
        <w:trPr>
          <w:trHeight w:val="480" w:hRule="atLeast"/>
        </w:trPr>
        <w:tc>
          <w:tcPr>
            <w:tcW w:w="449" w:type="pct"/>
            <w:vMerge w:val="continue"/>
            <w:tcBorders>
              <w:top w:val="single" w:color="auto" w:sz="4" w:space="0"/>
              <w:left w:val="single" w:color="auto" w:sz="4" w:space="0"/>
              <w:bottom w:val="single" w:color="auto" w:sz="4" w:space="0"/>
              <w:right w:val="single" w:color="auto" w:sz="4" w:space="0"/>
            </w:tcBorders>
            <w:vAlign w:val="center"/>
          </w:tcPr>
          <w:p w14:paraId="7B0050AE">
            <w:pPr>
              <w:widowControl/>
              <w:jc w:val="left"/>
              <w:rPr>
                <w:rFonts w:hint="eastAsia" w:ascii="宋体" w:hAnsi="宋体" w:eastAsia="宋体" w:cs="宋体"/>
                <w:b/>
                <w:bCs/>
                <w:kern w:val="0"/>
                <w:sz w:val="22"/>
              </w:rPr>
            </w:pPr>
          </w:p>
        </w:tc>
        <w:tc>
          <w:tcPr>
            <w:tcW w:w="684" w:type="pct"/>
            <w:vMerge w:val="continue"/>
            <w:tcBorders>
              <w:top w:val="single" w:color="auto" w:sz="4" w:space="0"/>
              <w:left w:val="single" w:color="auto" w:sz="4" w:space="0"/>
              <w:bottom w:val="single" w:color="auto" w:sz="4" w:space="0"/>
              <w:right w:val="single" w:color="auto" w:sz="4" w:space="0"/>
            </w:tcBorders>
            <w:vAlign w:val="center"/>
          </w:tcPr>
          <w:p w14:paraId="56241E18">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single" w:color="auto" w:sz="4" w:space="0"/>
              <w:right w:val="single" w:color="000000" w:sz="4" w:space="0"/>
            </w:tcBorders>
            <w:vAlign w:val="center"/>
          </w:tcPr>
          <w:p w14:paraId="42A3545D">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single" w:color="auto" w:sz="4" w:space="0"/>
              <w:right w:val="single" w:color="auto" w:sz="4" w:space="0"/>
            </w:tcBorders>
            <w:vAlign w:val="center"/>
          </w:tcPr>
          <w:p w14:paraId="0EE83EDE">
            <w:pPr>
              <w:widowControl/>
              <w:jc w:val="left"/>
              <w:rPr>
                <w:rFonts w:hint="eastAsia" w:ascii="宋体" w:hAnsi="宋体" w:eastAsia="宋体" w:cs="宋体"/>
                <w:kern w:val="0"/>
                <w:sz w:val="22"/>
              </w:rPr>
            </w:pPr>
          </w:p>
        </w:tc>
        <w:tc>
          <w:tcPr>
            <w:tcW w:w="80" w:type="pct"/>
            <w:tcBorders>
              <w:top w:val="nil"/>
              <w:left w:val="nil"/>
              <w:bottom w:val="single" w:color="auto" w:sz="4" w:space="0"/>
              <w:right w:val="nil"/>
            </w:tcBorders>
            <w:noWrap/>
            <w:vAlign w:val="center"/>
          </w:tcPr>
          <w:p w14:paraId="7EC07E45">
            <w:pPr>
              <w:widowControl/>
              <w:jc w:val="left"/>
              <w:rPr>
                <w:rFonts w:ascii="Times New Roman" w:hAnsi="Times New Roman" w:eastAsia="Times New Roman" w:cs="Times New Roman"/>
                <w:kern w:val="0"/>
                <w:sz w:val="20"/>
                <w:szCs w:val="20"/>
              </w:rPr>
            </w:pPr>
          </w:p>
        </w:tc>
      </w:tr>
      <w:tr w14:paraId="6CC5BFF3">
        <w:tblPrEx>
          <w:tblCellMar>
            <w:top w:w="0" w:type="dxa"/>
            <w:left w:w="108" w:type="dxa"/>
            <w:bottom w:w="0" w:type="dxa"/>
            <w:right w:w="108" w:type="dxa"/>
          </w:tblCellMar>
        </w:tblPrEx>
        <w:trPr>
          <w:trHeight w:val="280" w:hRule="atLeast"/>
        </w:trPr>
        <w:tc>
          <w:tcPr>
            <w:tcW w:w="449" w:type="pct"/>
            <w:vMerge w:val="restart"/>
            <w:tcBorders>
              <w:top w:val="single" w:color="auto" w:sz="4" w:space="0"/>
              <w:left w:val="single" w:color="auto" w:sz="4" w:space="0"/>
              <w:bottom w:val="single" w:color="auto" w:sz="4" w:space="0"/>
              <w:right w:val="single" w:color="auto" w:sz="4" w:space="0"/>
            </w:tcBorders>
            <w:vAlign w:val="center"/>
          </w:tcPr>
          <w:p w14:paraId="0E8207C9">
            <w:pPr>
              <w:widowControl/>
              <w:jc w:val="center"/>
              <w:rPr>
                <w:rFonts w:hint="eastAsia" w:ascii="宋体" w:hAnsi="宋体" w:eastAsia="宋体" w:cs="宋体"/>
                <w:b/>
                <w:bCs/>
                <w:kern w:val="0"/>
                <w:sz w:val="22"/>
              </w:rPr>
            </w:pPr>
            <w:r>
              <w:rPr>
                <w:rFonts w:ascii="宋体" w:hAnsi="宋体" w:eastAsia="宋体" w:cs="宋体"/>
                <w:b/>
                <w:bCs/>
                <w:kern w:val="0"/>
                <w:sz w:val="22"/>
              </w:rPr>
              <w:t>C(社会活动)</w:t>
            </w:r>
          </w:p>
        </w:tc>
        <w:tc>
          <w:tcPr>
            <w:tcW w:w="684" w:type="pct"/>
            <w:tcBorders>
              <w:top w:val="single" w:color="auto" w:sz="4" w:space="0"/>
              <w:left w:val="nil"/>
              <w:bottom w:val="single" w:color="auto" w:sz="4" w:space="0"/>
              <w:right w:val="single" w:color="auto" w:sz="4" w:space="0"/>
            </w:tcBorders>
            <w:noWrap/>
            <w:vAlign w:val="center"/>
          </w:tcPr>
          <w:p w14:paraId="2D7152A2">
            <w:pPr>
              <w:widowControl/>
              <w:jc w:val="center"/>
              <w:rPr>
                <w:rFonts w:hint="eastAsia" w:ascii="宋体" w:hAnsi="宋体" w:eastAsia="宋体" w:cs="宋体"/>
                <w:b/>
                <w:bCs/>
                <w:kern w:val="0"/>
                <w:sz w:val="22"/>
              </w:rPr>
            </w:pPr>
            <w:r>
              <w:rPr>
                <w:rFonts w:ascii="宋体" w:hAnsi="宋体" w:eastAsia="宋体" w:cs="宋体"/>
                <w:b/>
                <w:bCs/>
                <w:kern w:val="0"/>
                <w:sz w:val="22"/>
              </w:rPr>
              <w:t>C1活动竞赛</w:t>
            </w:r>
          </w:p>
        </w:tc>
        <w:tc>
          <w:tcPr>
            <w:tcW w:w="3299" w:type="pct"/>
            <w:gridSpan w:val="2"/>
            <w:tcBorders>
              <w:top w:val="single" w:color="auto" w:sz="4" w:space="0"/>
              <w:left w:val="nil"/>
              <w:bottom w:val="single" w:color="auto" w:sz="4" w:space="0"/>
              <w:right w:val="single" w:color="auto" w:sz="4" w:space="0"/>
            </w:tcBorders>
            <w:vAlign w:val="center"/>
          </w:tcPr>
          <w:p w14:paraId="6F7BD58F">
            <w:pPr>
              <w:widowControl/>
              <w:jc w:val="center"/>
              <w:rPr>
                <w:rFonts w:hint="eastAsia" w:ascii="宋体" w:hAnsi="宋体" w:eastAsia="宋体" w:cs="宋体"/>
                <w:color w:val="FF0000"/>
                <w:kern w:val="0"/>
                <w:sz w:val="22"/>
              </w:rPr>
            </w:pPr>
            <w:r>
              <w:rPr>
                <w:rFonts w:ascii="宋体" w:hAnsi="宋体" w:eastAsia="宋体" w:cs="宋体"/>
                <w:kern w:val="0"/>
                <w:sz w:val="22"/>
              </w:rPr>
              <w:t>1.2025年吉首大学研究生“百优宿舍”（四人参与，平分，30÷4*10%=0.75）</w:t>
            </w:r>
          </w:p>
        </w:tc>
        <w:tc>
          <w:tcPr>
            <w:tcW w:w="488" w:type="pct"/>
            <w:vMerge w:val="restart"/>
            <w:tcBorders>
              <w:top w:val="single" w:color="auto" w:sz="4" w:space="0"/>
              <w:left w:val="single" w:color="auto" w:sz="4" w:space="0"/>
              <w:bottom w:val="nil"/>
              <w:right w:val="single" w:color="auto" w:sz="4" w:space="0"/>
            </w:tcBorders>
            <w:vAlign w:val="center"/>
          </w:tcPr>
          <w:p w14:paraId="7CBCBE70">
            <w:pPr>
              <w:widowControl/>
              <w:jc w:val="center"/>
              <w:rPr>
                <w:rFonts w:hint="eastAsia" w:ascii="宋体" w:hAnsi="宋体" w:eastAsia="宋体" w:cs="宋体"/>
                <w:kern w:val="0"/>
                <w:sz w:val="22"/>
              </w:rPr>
            </w:pPr>
            <w:r>
              <w:rPr>
                <w:rFonts w:ascii="宋体" w:hAnsi="宋体" w:eastAsia="宋体" w:cs="宋体"/>
                <w:kern w:val="0"/>
                <w:sz w:val="22"/>
              </w:rPr>
              <w:t>5.25</w:t>
            </w:r>
          </w:p>
        </w:tc>
        <w:tc>
          <w:tcPr>
            <w:tcW w:w="80" w:type="pct"/>
            <w:vAlign w:val="center"/>
          </w:tcPr>
          <w:p w14:paraId="6FE2D9AD">
            <w:pPr>
              <w:widowControl/>
              <w:jc w:val="left"/>
              <w:rPr>
                <w:rFonts w:ascii="Times New Roman" w:hAnsi="Times New Roman" w:eastAsia="Times New Roman" w:cs="Times New Roman"/>
                <w:kern w:val="0"/>
                <w:sz w:val="20"/>
                <w:szCs w:val="20"/>
              </w:rPr>
            </w:pPr>
          </w:p>
        </w:tc>
      </w:tr>
      <w:tr w14:paraId="019CF1AC">
        <w:tblPrEx>
          <w:tblCellMar>
            <w:top w:w="0" w:type="dxa"/>
            <w:left w:w="108" w:type="dxa"/>
            <w:bottom w:w="0" w:type="dxa"/>
            <w:right w:w="108" w:type="dxa"/>
          </w:tblCellMar>
        </w:tblPrEx>
        <w:trPr>
          <w:trHeight w:val="980" w:hRule="atLeast"/>
        </w:trPr>
        <w:tc>
          <w:tcPr>
            <w:tcW w:w="449" w:type="pct"/>
            <w:vMerge w:val="continue"/>
            <w:tcBorders>
              <w:top w:val="nil"/>
              <w:left w:val="single" w:color="auto" w:sz="4" w:space="0"/>
              <w:bottom w:val="single" w:color="auto" w:sz="4" w:space="0"/>
              <w:right w:val="single" w:color="auto" w:sz="4" w:space="0"/>
            </w:tcBorders>
            <w:vAlign w:val="center"/>
          </w:tcPr>
          <w:p w14:paraId="7961C216">
            <w:pPr>
              <w:widowControl/>
              <w:jc w:val="left"/>
              <w:rPr>
                <w:rFonts w:hint="eastAsia" w:ascii="宋体" w:hAnsi="宋体" w:eastAsia="宋体" w:cs="宋体"/>
                <w:b/>
                <w:bCs/>
                <w:kern w:val="0"/>
                <w:sz w:val="22"/>
              </w:rPr>
            </w:pPr>
          </w:p>
        </w:tc>
        <w:tc>
          <w:tcPr>
            <w:tcW w:w="684" w:type="pct"/>
            <w:vMerge w:val="restart"/>
            <w:tcBorders>
              <w:top w:val="single" w:color="auto" w:sz="4" w:space="0"/>
              <w:left w:val="single" w:color="auto" w:sz="4" w:space="0"/>
              <w:bottom w:val="nil"/>
              <w:right w:val="single" w:color="auto" w:sz="4" w:space="0"/>
            </w:tcBorders>
            <w:noWrap/>
            <w:vAlign w:val="center"/>
          </w:tcPr>
          <w:p w14:paraId="365FCD17">
            <w:pPr>
              <w:widowControl/>
              <w:jc w:val="center"/>
              <w:rPr>
                <w:rFonts w:hint="eastAsia" w:ascii="宋体" w:hAnsi="宋体" w:eastAsia="宋体" w:cs="宋体"/>
                <w:b/>
                <w:bCs/>
                <w:kern w:val="0"/>
                <w:sz w:val="22"/>
              </w:rPr>
            </w:pPr>
            <w:r>
              <w:rPr>
                <w:rFonts w:ascii="宋体" w:hAnsi="宋体" w:eastAsia="宋体" w:cs="宋体"/>
                <w:b/>
                <w:bCs/>
                <w:kern w:val="0"/>
                <w:sz w:val="22"/>
              </w:rPr>
              <w:t>C2活动表彰奖励</w:t>
            </w:r>
          </w:p>
        </w:tc>
        <w:tc>
          <w:tcPr>
            <w:tcW w:w="3299" w:type="pct"/>
            <w:gridSpan w:val="2"/>
            <w:vMerge w:val="restart"/>
            <w:tcBorders>
              <w:top w:val="single" w:color="auto" w:sz="4" w:space="0"/>
              <w:left w:val="single" w:color="auto" w:sz="4" w:space="0"/>
              <w:bottom w:val="nil"/>
              <w:right w:val="single" w:color="000000" w:sz="4" w:space="0"/>
            </w:tcBorders>
            <w:vAlign w:val="center"/>
          </w:tcPr>
          <w:p w14:paraId="144BB204">
            <w:pPr>
              <w:widowControl/>
              <w:jc w:val="center"/>
              <w:rPr>
                <w:rFonts w:hint="eastAsia" w:ascii="宋体" w:hAnsi="宋体" w:eastAsia="宋体" w:cs="宋体"/>
                <w:kern w:val="0"/>
                <w:sz w:val="22"/>
              </w:rPr>
            </w:pPr>
            <w:r>
              <w:rPr>
                <w:rFonts w:ascii="宋体" w:hAnsi="宋体" w:eastAsia="宋体" w:cs="宋体"/>
                <w:kern w:val="0"/>
                <w:sz w:val="22"/>
              </w:rPr>
              <w:t>1.吉首大学2024年度优秀共青团员（10*10%=1）</w:t>
            </w:r>
            <w:r>
              <w:rPr>
                <w:rFonts w:ascii="宋体" w:hAnsi="宋体" w:eastAsia="宋体" w:cs="宋体"/>
                <w:kern w:val="0"/>
                <w:sz w:val="22"/>
              </w:rPr>
              <w:br w:type="textWrapping"/>
            </w:r>
            <w:r>
              <w:rPr>
                <w:rFonts w:ascii="宋体" w:hAnsi="宋体" w:eastAsia="宋体" w:cs="宋体"/>
                <w:kern w:val="0"/>
                <w:sz w:val="22"/>
              </w:rPr>
              <w:t>2.吉首大学2025年度一星优秀志愿者（10*10%=1）</w:t>
            </w:r>
            <w:r>
              <w:rPr>
                <w:rFonts w:ascii="宋体" w:hAnsi="宋体" w:eastAsia="宋体" w:cs="宋体"/>
                <w:kern w:val="0"/>
                <w:sz w:val="22"/>
              </w:rPr>
              <w:br w:type="textWrapping"/>
            </w:r>
            <w:r>
              <w:rPr>
                <w:rFonts w:ascii="宋体" w:hAnsi="宋体" w:eastAsia="宋体" w:cs="宋体"/>
                <w:kern w:val="0"/>
                <w:sz w:val="22"/>
              </w:rPr>
              <w:t>3.吉首大学2025年度三好研究生（10*10%=1）</w:t>
            </w:r>
          </w:p>
        </w:tc>
        <w:tc>
          <w:tcPr>
            <w:tcW w:w="488" w:type="pct"/>
            <w:vMerge w:val="continue"/>
            <w:tcBorders>
              <w:top w:val="nil"/>
              <w:left w:val="single" w:color="auto" w:sz="4" w:space="0"/>
              <w:bottom w:val="nil"/>
              <w:right w:val="single" w:color="auto" w:sz="4" w:space="0"/>
            </w:tcBorders>
            <w:vAlign w:val="center"/>
          </w:tcPr>
          <w:p w14:paraId="36F901F2">
            <w:pPr>
              <w:widowControl/>
              <w:jc w:val="left"/>
              <w:rPr>
                <w:rFonts w:hint="eastAsia" w:ascii="宋体" w:hAnsi="宋体" w:eastAsia="宋体" w:cs="宋体"/>
                <w:kern w:val="0"/>
                <w:sz w:val="22"/>
              </w:rPr>
            </w:pPr>
          </w:p>
        </w:tc>
        <w:tc>
          <w:tcPr>
            <w:tcW w:w="80" w:type="pct"/>
            <w:vAlign w:val="center"/>
          </w:tcPr>
          <w:p w14:paraId="09CC6720">
            <w:pPr>
              <w:widowControl/>
              <w:jc w:val="left"/>
              <w:rPr>
                <w:rFonts w:ascii="Times New Roman" w:hAnsi="Times New Roman" w:eastAsia="Times New Roman" w:cs="Times New Roman"/>
                <w:kern w:val="0"/>
                <w:sz w:val="20"/>
                <w:szCs w:val="20"/>
              </w:rPr>
            </w:pPr>
          </w:p>
        </w:tc>
      </w:tr>
      <w:tr w14:paraId="34FAD36E">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single" w:color="auto" w:sz="4" w:space="0"/>
              <w:right w:val="single" w:color="auto" w:sz="4" w:space="0"/>
            </w:tcBorders>
            <w:vAlign w:val="center"/>
          </w:tcPr>
          <w:p w14:paraId="7CF00C0D">
            <w:pPr>
              <w:widowControl/>
              <w:jc w:val="left"/>
              <w:rPr>
                <w:rFonts w:hint="eastAsia" w:ascii="宋体" w:hAnsi="宋体" w:eastAsia="宋体" w:cs="宋体"/>
                <w:b/>
                <w:bCs/>
                <w:kern w:val="0"/>
                <w:sz w:val="22"/>
              </w:rPr>
            </w:pPr>
          </w:p>
        </w:tc>
        <w:tc>
          <w:tcPr>
            <w:tcW w:w="684" w:type="pct"/>
            <w:vMerge w:val="continue"/>
            <w:tcBorders>
              <w:top w:val="nil"/>
              <w:left w:val="single" w:color="auto" w:sz="4" w:space="0"/>
              <w:bottom w:val="nil"/>
              <w:right w:val="single" w:color="auto" w:sz="4" w:space="0"/>
            </w:tcBorders>
            <w:vAlign w:val="center"/>
          </w:tcPr>
          <w:p w14:paraId="200B5440">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nil"/>
              <w:right w:val="single" w:color="000000" w:sz="4" w:space="0"/>
            </w:tcBorders>
            <w:vAlign w:val="center"/>
          </w:tcPr>
          <w:p w14:paraId="6DABCE20">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730F8846">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35EBDFF0">
            <w:pPr>
              <w:widowControl/>
              <w:jc w:val="center"/>
              <w:rPr>
                <w:rFonts w:hint="eastAsia" w:ascii="宋体" w:hAnsi="宋体" w:eastAsia="宋体" w:cs="宋体"/>
                <w:kern w:val="0"/>
                <w:sz w:val="22"/>
              </w:rPr>
            </w:pPr>
          </w:p>
        </w:tc>
      </w:tr>
      <w:tr w14:paraId="07946BB3">
        <w:tblPrEx>
          <w:tblCellMar>
            <w:top w:w="0" w:type="dxa"/>
            <w:left w:w="108" w:type="dxa"/>
            <w:bottom w:w="0" w:type="dxa"/>
            <w:right w:w="108" w:type="dxa"/>
          </w:tblCellMar>
        </w:tblPrEx>
        <w:trPr>
          <w:trHeight w:val="180" w:hRule="atLeast"/>
        </w:trPr>
        <w:tc>
          <w:tcPr>
            <w:tcW w:w="449" w:type="pct"/>
            <w:vMerge w:val="continue"/>
            <w:tcBorders>
              <w:top w:val="nil"/>
              <w:left w:val="single" w:color="auto" w:sz="4" w:space="0"/>
              <w:bottom w:val="single" w:color="auto" w:sz="4" w:space="0"/>
              <w:right w:val="single" w:color="auto" w:sz="4" w:space="0"/>
            </w:tcBorders>
            <w:vAlign w:val="center"/>
          </w:tcPr>
          <w:p w14:paraId="158DE341">
            <w:pPr>
              <w:widowControl/>
              <w:jc w:val="left"/>
              <w:rPr>
                <w:rFonts w:hint="eastAsia" w:ascii="宋体" w:hAnsi="宋体" w:eastAsia="宋体" w:cs="宋体"/>
                <w:b/>
                <w:bCs/>
                <w:kern w:val="0"/>
                <w:sz w:val="22"/>
              </w:rPr>
            </w:pPr>
          </w:p>
        </w:tc>
        <w:tc>
          <w:tcPr>
            <w:tcW w:w="684" w:type="pct"/>
            <w:vMerge w:val="continue"/>
            <w:tcBorders>
              <w:top w:val="nil"/>
              <w:left w:val="single" w:color="auto" w:sz="4" w:space="0"/>
              <w:bottom w:val="single" w:color="auto" w:sz="4" w:space="0"/>
              <w:right w:val="single" w:color="auto" w:sz="4" w:space="0"/>
            </w:tcBorders>
            <w:vAlign w:val="center"/>
          </w:tcPr>
          <w:p w14:paraId="7F53E23E">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nil"/>
              <w:right w:val="single" w:color="000000" w:sz="4" w:space="0"/>
            </w:tcBorders>
            <w:vAlign w:val="center"/>
          </w:tcPr>
          <w:p w14:paraId="501B561D">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43C37E76">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3DD74C3C">
            <w:pPr>
              <w:widowControl/>
              <w:jc w:val="left"/>
              <w:rPr>
                <w:rFonts w:ascii="Times New Roman" w:hAnsi="Times New Roman" w:eastAsia="Times New Roman" w:cs="Times New Roman"/>
                <w:kern w:val="0"/>
                <w:sz w:val="20"/>
                <w:szCs w:val="20"/>
              </w:rPr>
            </w:pPr>
          </w:p>
        </w:tc>
      </w:tr>
      <w:tr w14:paraId="085E32CB">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single" w:color="auto" w:sz="4" w:space="0"/>
              <w:right w:val="single" w:color="auto" w:sz="4" w:space="0"/>
            </w:tcBorders>
            <w:vAlign w:val="center"/>
          </w:tcPr>
          <w:p w14:paraId="63F45398">
            <w:pPr>
              <w:widowControl/>
              <w:jc w:val="left"/>
              <w:rPr>
                <w:rFonts w:hint="eastAsia" w:ascii="宋体" w:hAnsi="宋体" w:eastAsia="宋体" w:cs="宋体"/>
                <w:b/>
                <w:bCs/>
                <w:kern w:val="0"/>
                <w:sz w:val="22"/>
              </w:rPr>
            </w:pPr>
          </w:p>
        </w:tc>
        <w:tc>
          <w:tcPr>
            <w:tcW w:w="684" w:type="pct"/>
            <w:vMerge w:val="restart"/>
            <w:tcBorders>
              <w:top w:val="single" w:color="auto" w:sz="4" w:space="0"/>
              <w:left w:val="single" w:color="auto" w:sz="4" w:space="0"/>
              <w:bottom w:val="single" w:color="000000" w:sz="4" w:space="0"/>
              <w:right w:val="single" w:color="auto" w:sz="4" w:space="0"/>
            </w:tcBorders>
            <w:noWrap/>
            <w:vAlign w:val="center"/>
          </w:tcPr>
          <w:p w14:paraId="2F37D672">
            <w:pPr>
              <w:widowControl/>
              <w:jc w:val="center"/>
              <w:rPr>
                <w:rFonts w:hint="eastAsia" w:ascii="宋体" w:hAnsi="宋体" w:eastAsia="宋体" w:cs="宋体"/>
                <w:b/>
                <w:bCs/>
                <w:kern w:val="0"/>
                <w:sz w:val="22"/>
              </w:rPr>
            </w:pPr>
            <w:r>
              <w:rPr>
                <w:rFonts w:ascii="宋体" w:hAnsi="宋体" w:eastAsia="宋体" w:cs="宋体"/>
                <w:b/>
                <w:bCs/>
                <w:kern w:val="0"/>
                <w:sz w:val="22"/>
              </w:rPr>
              <w:t>C3研究生干部</w:t>
            </w:r>
          </w:p>
        </w:tc>
        <w:tc>
          <w:tcPr>
            <w:tcW w:w="3299" w:type="pct"/>
            <w:gridSpan w:val="2"/>
            <w:vMerge w:val="restart"/>
            <w:tcBorders>
              <w:top w:val="single" w:color="auto" w:sz="4" w:space="0"/>
              <w:left w:val="single" w:color="auto" w:sz="4" w:space="0"/>
              <w:bottom w:val="single" w:color="000000" w:sz="4" w:space="0"/>
              <w:right w:val="single" w:color="000000" w:sz="4" w:space="0"/>
            </w:tcBorders>
            <w:vAlign w:val="center"/>
          </w:tcPr>
          <w:p w14:paraId="0C2AA04B">
            <w:pPr>
              <w:widowControl/>
              <w:jc w:val="center"/>
              <w:rPr>
                <w:rFonts w:hint="eastAsia" w:ascii="宋体" w:hAnsi="宋体" w:eastAsia="宋体" w:cs="宋体"/>
                <w:kern w:val="0"/>
                <w:sz w:val="22"/>
              </w:rPr>
            </w:pPr>
            <w:r>
              <w:rPr>
                <w:rFonts w:ascii="宋体" w:hAnsi="宋体" w:eastAsia="宋体" w:cs="宋体"/>
                <w:kern w:val="0"/>
                <w:sz w:val="22"/>
              </w:rPr>
              <w:t>1.吉首大学第十九届研究生会素质拓展部干事（5*10%=0.5）</w:t>
            </w:r>
            <w:r>
              <w:rPr>
                <w:rFonts w:ascii="宋体" w:hAnsi="宋体" w:eastAsia="宋体" w:cs="宋体"/>
                <w:kern w:val="0"/>
                <w:sz w:val="22"/>
              </w:rPr>
              <w:br w:type="textWrapping"/>
            </w:r>
            <w:r>
              <w:rPr>
                <w:rFonts w:ascii="宋体" w:hAnsi="宋体" w:eastAsia="宋体" w:cs="宋体"/>
                <w:kern w:val="0"/>
                <w:sz w:val="22"/>
              </w:rPr>
              <w:t>2.商学院研究生办公室助管（10*10%=1）</w:t>
            </w:r>
          </w:p>
        </w:tc>
        <w:tc>
          <w:tcPr>
            <w:tcW w:w="488" w:type="pct"/>
            <w:vMerge w:val="continue"/>
            <w:tcBorders>
              <w:top w:val="nil"/>
              <w:left w:val="single" w:color="auto" w:sz="4" w:space="0"/>
              <w:bottom w:val="nil"/>
              <w:right w:val="single" w:color="auto" w:sz="4" w:space="0"/>
            </w:tcBorders>
            <w:vAlign w:val="center"/>
          </w:tcPr>
          <w:p w14:paraId="5A541EA8">
            <w:pPr>
              <w:widowControl/>
              <w:jc w:val="left"/>
              <w:rPr>
                <w:rFonts w:hint="eastAsia" w:ascii="宋体" w:hAnsi="宋体" w:eastAsia="宋体" w:cs="宋体"/>
                <w:kern w:val="0"/>
                <w:sz w:val="22"/>
              </w:rPr>
            </w:pPr>
          </w:p>
        </w:tc>
        <w:tc>
          <w:tcPr>
            <w:tcW w:w="80" w:type="pct"/>
            <w:vAlign w:val="center"/>
          </w:tcPr>
          <w:p w14:paraId="682902D2">
            <w:pPr>
              <w:widowControl/>
              <w:jc w:val="left"/>
              <w:rPr>
                <w:rFonts w:ascii="Times New Roman" w:hAnsi="Times New Roman" w:eastAsia="Times New Roman" w:cs="Times New Roman"/>
                <w:kern w:val="0"/>
                <w:sz w:val="20"/>
                <w:szCs w:val="20"/>
              </w:rPr>
            </w:pPr>
          </w:p>
        </w:tc>
      </w:tr>
      <w:tr w14:paraId="15D5572C">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single" w:color="auto" w:sz="4" w:space="0"/>
              <w:right w:val="single" w:color="auto" w:sz="4" w:space="0"/>
            </w:tcBorders>
            <w:vAlign w:val="center"/>
          </w:tcPr>
          <w:p w14:paraId="20CF5CEE">
            <w:pPr>
              <w:widowControl/>
              <w:jc w:val="left"/>
              <w:rPr>
                <w:rFonts w:hint="eastAsia" w:ascii="宋体" w:hAnsi="宋体" w:eastAsia="宋体" w:cs="宋体"/>
                <w:b/>
                <w:bCs/>
                <w:kern w:val="0"/>
                <w:sz w:val="22"/>
              </w:rPr>
            </w:pPr>
          </w:p>
        </w:tc>
        <w:tc>
          <w:tcPr>
            <w:tcW w:w="684" w:type="pct"/>
            <w:vMerge w:val="continue"/>
            <w:tcBorders>
              <w:top w:val="nil"/>
              <w:left w:val="single" w:color="auto" w:sz="4" w:space="0"/>
              <w:bottom w:val="single" w:color="000000" w:sz="4" w:space="0"/>
              <w:right w:val="single" w:color="auto" w:sz="4" w:space="0"/>
            </w:tcBorders>
            <w:vAlign w:val="center"/>
          </w:tcPr>
          <w:p w14:paraId="4E2CDF5E">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single" w:color="000000" w:sz="4" w:space="0"/>
              <w:right w:val="single" w:color="000000" w:sz="4" w:space="0"/>
            </w:tcBorders>
            <w:vAlign w:val="center"/>
          </w:tcPr>
          <w:p w14:paraId="2A81E8E0">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54CF970A">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3AE24748">
            <w:pPr>
              <w:widowControl/>
              <w:jc w:val="center"/>
              <w:rPr>
                <w:rFonts w:hint="eastAsia" w:ascii="宋体" w:hAnsi="宋体" w:eastAsia="宋体" w:cs="宋体"/>
                <w:kern w:val="0"/>
                <w:sz w:val="22"/>
              </w:rPr>
            </w:pPr>
          </w:p>
        </w:tc>
      </w:tr>
      <w:tr w14:paraId="328E5E08">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single" w:color="auto" w:sz="4" w:space="0"/>
              <w:right w:val="single" w:color="auto" w:sz="4" w:space="0"/>
            </w:tcBorders>
            <w:vAlign w:val="center"/>
          </w:tcPr>
          <w:p w14:paraId="347DE76F">
            <w:pPr>
              <w:widowControl/>
              <w:jc w:val="left"/>
              <w:rPr>
                <w:rFonts w:hint="eastAsia" w:ascii="宋体" w:hAnsi="宋体" w:eastAsia="宋体" w:cs="宋体"/>
                <w:b/>
                <w:bCs/>
                <w:kern w:val="0"/>
                <w:sz w:val="22"/>
              </w:rPr>
            </w:pPr>
          </w:p>
        </w:tc>
        <w:tc>
          <w:tcPr>
            <w:tcW w:w="684" w:type="pct"/>
            <w:vMerge w:val="continue"/>
            <w:tcBorders>
              <w:top w:val="nil"/>
              <w:left w:val="single" w:color="auto" w:sz="4" w:space="0"/>
              <w:bottom w:val="single" w:color="000000" w:sz="4" w:space="0"/>
              <w:right w:val="single" w:color="auto" w:sz="4" w:space="0"/>
            </w:tcBorders>
            <w:vAlign w:val="center"/>
          </w:tcPr>
          <w:p w14:paraId="5D246CDB">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single" w:color="000000" w:sz="4" w:space="0"/>
              <w:right w:val="single" w:color="000000" w:sz="4" w:space="0"/>
            </w:tcBorders>
            <w:vAlign w:val="center"/>
          </w:tcPr>
          <w:p w14:paraId="5970FE1A">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5ED0FE8A">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12C1DED5">
            <w:pPr>
              <w:widowControl/>
              <w:jc w:val="left"/>
              <w:rPr>
                <w:rFonts w:ascii="Times New Roman" w:hAnsi="Times New Roman" w:eastAsia="Times New Roman" w:cs="Times New Roman"/>
                <w:kern w:val="0"/>
                <w:sz w:val="20"/>
                <w:szCs w:val="20"/>
              </w:rPr>
            </w:pPr>
          </w:p>
        </w:tc>
      </w:tr>
      <w:tr w14:paraId="08ACE589">
        <w:tblPrEx>
          <w:tblCellMar>
            <w:top w:w="0" w:type="dxa"/>
            <w:left w:w="108" w:type="dxa"/>
            <w:bottom w:w="0" w:type="dxa"/>
            <w:right w:w="108" w:type="dxa"/>
          </w:tblCellMar>
        </w:tblPrEx>
        <w:trPr>
          <w:trHeight w:val="280" w:hRule="atLeast"/>
        </w:trPr>
        <w:tc>
          <w:tcPr>
            <w:tcW w:w="449" w:type="pct"/>
            <w:vMerge w:val="continue"/>
            <w:tcBorders>
              <w:top w:val="nil"/>
              <w:left w:val="single" w:color="auto" w:sz="4" w:space="0"/>
              <w:bottom w:val="single" w:color="auto" w:sz="4" w:space="0"/>
              <w:right w:val="single" w:color="auto" w:sz="4" w:space="0"/>
            </w:tcBorders>
            <w:vAlign w:val="center"/>
          </w:tcPr>
          <w:p w14:paraId="1ABA2BC8">
            <w:pPr>
              <w:widowControl/>
              <w:jc w:val="left"/>
              <w:rPr>
                <w:rFonts w:hint="eastAsia" w:ascii="宋体" w:hAnsi="宋体" w:eastAsia="宋体" w:cs="宋体"/>
                <w:b/>
                <w:bCs/>
                <w:kern w:val="0"/>
                <w:sz w:val="22"/>
              </w:rPr>
            </w:pPr>
          </w:p>
        </w:tc>
        <w:tc>
          <w:tcPr>
            <w:tcW w:w="684" w:type="pct"/>
            <w:vMerge w:val="continue"/>
            <w:tcBorders>
              <w:top w:val="nil"/>
              <w:left w:val="single" w:color="auto" w:sz="4" w:space="0"/>
              <w:bottom w:val="single" w:color="000000" w:sz="4" w:space="0"/>
              <w:right w:val="single" w:color="auto" w:sz="4" w:space="0"/>
            </w:tcBorders>
            <w:vAlign w:val="center"/>
          </w:tcPr>
          <w:p w14:paraId="732E4715">
            <w:pPr>
              <w:widowControl/>
              <w:jc w:val="left"/>
              <w:rPr>
                <w:rFonts w:hint="eastAsia" w:ascii="宋体" w:hAnsi="宋体" w:eastAsia="宋体" w:cs="宋体"/>
                <w:b/>
                <w:bCs/>
                <w:kern w:val="0"/>
                <w:sz w:val="22"/>
              </w:rPr>
            </w:pPr>
          </w:p>
        </w:tc>
        <w:tc>
          <w:tcPr>
            <w:tcW w:w="3299" w:type="pct"/>
            <w:gridSpan w:val="2"/>
            <w:vMerge w:val="continue"/>
            <w:tcBorders>
              <w:top w:val="single" w:color="auto" w:sz="4" w:space="0"/>
              <w:left w:val="single" w:color="auto" w:sz="4" w:space="0"/>
              <w:bottom w:val="single" w:color="000000" w:sz="4" w:space="0"/>
              <w:right w:val="single" w:color="000000" w:sz="4" w:space="0"/>
            </w:tcBorders>
            <w:vAlign w:val="center"/>
          </w:tcPr>
          <w:p w14:paraId="5169F002">
            <w:pPr>
              <w:widowControl/>
              <w:jc w:val="left"/>
              <w:rPr>
                <w:rFonts w:hint="eastAsia" w:ascii="宋体" w:hAnsi="宋体" w:eastAsia="宋体" w:cs="宋体"/>
                <w:kern w:val="0"/>
                <w:sz w:val="22"/>
              </w:rPr>
            </w:pPr>
          </w:p>
        </w:tc>
        <w:tc>
          <w:tcPr>
            <w:tcW w:w="488" w:type="pct"/>
            <w:vMerge w:val="continue"/>
            <w:tcBorders>
              <w:top w:val="nil"/>
              <w:left w:val="single" w:color="auto" w:sz="4" w:space="0"/>
              <w:bottom w:val="nil"/>
              <w:right w:val="single" w:color="auto" w:sz="4" w:space="0"/>
            </w:tcBorders>
            <w:vAlign w:val="center"/>
          </w:tcPr>
          <w:p w14:paraId="68294E79">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13B45851">
            <w:pPr>
              <w:widowControl/>
              <w:jc w:val="left"/>
              <w:rPr>
                <w:rFonts w:ascii="Times New Roman" w:hAnsi="Times New Roman" w:eastAsia="Times New Roman" w:cs="Times New Roman"/>
                <w:kern w:val="0"/>
                <w:sz w:val="20"/>
                <w:szCs w:val="20"/>
              </w:rPr>
            </w:pPr>
          </w:p>
        </w:tc>
      </w:tr>
      <w:tr w14:paraId="6C347C7E">
        <w:tblPrEx>
          <w:tblCellMar>
            <w:top w:w="0" w:type="dxa"/>
            <w:left w:w="108" w:type="dxa"/>
            <w:bottom w:w="0" w:type="dxa"/>
            <w:right w:w="108" w:type="dxa"/>
          </w:tblCellMar>
        </w:tblPrEx>
        <w:trPr>
          <w:trHeight w:val="720" w:hRule="atLeast"/>
        </w:trPr>
        <w:tc>
          <w:tcPr>
            <w:tcW w:w="1133" w:type="pct"/>
            <w:gridSpan w:val="2"/>
            <w:tcBorders>
              <w:top w:val="single" w:color="auto" w:sz="4" w:space="0"/>
              <w:left w:val="single" w:color="auto" w:sz="4" w:space="0"/>
              <w:bottom w:val="single" w:color="auto" w:sz="4" w:space="0"/>
              <w:right w:val="single" w:color="auto" w:sz="4" w:space="0"/>
            </w:tcBorders>
            <w:noWrap/>
            <w:vAlign w:val="center"/>
          </w:tcPr>
          <w:p w14:paraId="6BEE5E88">
            <w:pPr>
              <w:widowControl/>
              <w:jc w:val="center"/>
              <w:rPr>
                <w:rFonts w:hint="eastAsia" w:ascii="宋体" w:hAnsi="宋体" w:eastAsia="宋体" w:cs="宋体"/>
                <w:b/>
                <w:bCs/>
                <w:kern w:val="0"/>
                <w:sz w:val="22"/>
              </w:rPr>
            </w:pPr>
            <w:r>
              <w:rPr>
                <w:rFonts w:ascii="宋体" w:hAnsi="宋体" w:eastAsia="宋体" w:cs="宋体"/>
                <w:b/>
                <w:bCs/>
                <w:kern w:val="0"/>
                <w:sz w:val="22"/>
              </w:rPr>
              <w:t>A+B+C总分</w:t>
            </w:r>
          </w:p>
        </w:tc>
        <w:tc>
          <w:tcPr>
            <w:tcW w:w="3299" w:type="pct"/>
            <w:gridSpan w:val="2"/>
            <w:tcBorders>
              <w:top w:val="single" w:color="auto" w:sz="4" w:space="0"/>
              <w:left w:val="nil"/>
              <w:bottom w:val="single" w:color="auto" w:sz="4" w:space="0"/>
              <w:right w:val="single" w:color="000000" w:sz="4" w:space="0"/>
            </w:tcBorders>
            <w:vAlign w:val="center"/>
          </w:tcPr>
          <w:p w14:paraId="32AD763A">
            <w:pPr>
              <w:widowControl/>
              <w:jc w:val="center"/>
              <w:rPr>
                <w:rFonts w:hint="eastAsia" w:ascii="宋体" w:hAnsi="宋体" w:eastAsia="宋体" w:cs="宋体"/>
                <w:kern w:val="0"/>
                <w:sz w:val="22"/>
              </w:rPr>
            </w:pPr>
          </w:p>
        </w:tc>
        <w:tc>
          <w:tcPr>
            <w:tcW w:w="488" w:type="pct"/>
            <w:tcBorders>
              <w:top w:val="single" w:color="auto" w:sz="4" w:space="0"/>
              <w:left w:val="nil"/>
              <w:bottom w:val="single" w:color="auto" w:sz="4" w:space="0"/>
              <w:right w:val="single" w:color="auto" w:sz="4" w:space="0"/>
            </w:tcBorders>
            <w:noWrap/>
            <w:vAlign w:val="center"/>
          </w:tcPr>
          <w:p w14:paraId="439D5B6C">
            <w:pPr>
              <w:widowControl/>
              <w:jc w:val="center"/>
              <w:rPr>
                <w:rFonts w:hint="eastAsia" w:ascii="宋体" w:hAnsi="宋体" w:eastAsia="宋体" w:cs="宋体"/>
                <w:kern w:val="0"/>
                <w:sz w:val="22"/>
              </w:rPr>
            </w:pPr>
            <w:r>
              <w:rPr>
                <w:rFonts w:ascii="宋体" w:hAnsi="宋体" w:eastAsia="宋体" w:cs="宋体"/>
                <w:kern w:val="0"/>
                <w:sz w:val="22"/>
              </w:rPr>
              <w:t>124.27</w:t>
            </w:r>
          </w:p>
        </w:tc>
        <w:tc>
          <w:tcPr>
            <w:tcW w:w="80" w:type="pct"/>
            <w:vAlign w:val="center"/>
          </w:tcPr>
          <w:p w14:paraId="06C91B99">
            <w:pPr>
              <w:widowControl/>
              <w:jc w:val="left"/>
              <w:rPr>
                <w:rFonts w:ascii="Times New Roman" w:hAnsi="Times New Roman" w:eastAsia="Times New Roman" w:cs="Times New Roman"/>
                <w:kern w:val="0"/>
                <w:sz w:val="20"/>
                <w:szCs w:val="20"/>
              </w:rPr>
            </w:pPr>
          </w:p>
        </w:tc>
      </w:tr>
      <w:tr w14:paraId="77B4195C">
        <w:tblPrEx>
          <w:tblCellMar>
            <w:top w:w="0" w:type="dxa"/>
            <w:left w:w="108" w:type="dxa"/>
            <w:bottom w:w="0" w:type="dxa"/>
            <w:right w:w="108" w:type="dxa"/>
          </w:tblCellMar>
        </w:tblPrEx>
        <w:trPr>
          <w:trHeight w:val="584" w:hRule="atLeast"/>
        </w:trPr>
        <w:tc>
          <w:tcPr>
            <w:tcW w:w="1133" w:type="pct"/>
            <w:gridSpan w:val="2"/>
            <w:tcBorders>
              <w:top w:val="single" w:color="auto" w:sz="4" w:space="0"/>
              <w:left w:val="single" w:color="auto" w:sz="4" w:space="0"/>
              <w:bottom w:val="single" w:color="auto" w:sz="4" w:space="0"/>
              <w:right w:val="single" w:color="auto" w:sz="4" w:space="0"/>
            </w:tcBorders>
            <w:noWrap/>
            <w:vAlign w:val="center"/>
          </w:tcPr>
          <w:p w14:paraId="3498EBA7">
            <w:pPr>
              <w:widowControl/>
              <w:jc w:val="center"/>
              <w:rPr>
                <w:rFonts w:hint="eastAsia" w:ascii="宋体" w:hAnsi="宋体" w:eastAsia="宋体" w:cs="宋体"/>
                <w:b/>
                <w:bCs/>
                <w:kern w:val="0"/>
                <w:sz w:val="22"/>
              </w:rPr>
            </w:pPr>
            <w:r>
              <w:rPr>
                <w:rFonts w:ascii="宋体" w:hAnsi="宋体" w:eastAsia="宋体" w:cs="宋体"/>
                <w:b/>
                <w:bCs/>
                <w:kern w:val="0"/>
                <w:sz w:val="22"/>
              </w:rPr>
              <w:t>D(思想政治及综合表现)</w:t>
            </w:r>
          </w:p>
        </w:tc>
        <w:tc>
          <w:tcPr>
            <w:tcW w:w="3299" w:type="pct"/>
            <w:gridSpan w:val="2"/>
            <w:tcBorders>
              <w:top w:val="single" w:color="auto" w:sz="4" w:space="0"/>
              <w:left w:val="nil"/>
              <w:bottom w:val="single" w:color="auto" w:sz="4" w:space="0"/>
              <w:right w:val="single" w:color="000000" w:sz="4" w:space="0"/>
            </w:tcBorders>
            <w:vAlign w:val="center"/>
          </w:tcPr>
          <w:p w14:paraId="69954580">
            <w:pPr>
              <w:widowControl/>
              <w:jc w:val="center"/>
              <w:rPr>
                <w:rFonts w:hint="eastAsia" w:ascii="宋体" w:hAnsi="宋体" w:eastAsia="宋体" w:cs="宋体"/>
                <w:kern w:val="0"/>
                <w:sz w:val="22"/>
              </w:rPr>
            </w:pPr>
          </w:p>
        </w:tc>
        <w:tc>
          <w:tcPr>
            <w:tcW w:w="488" w:type="pct"/>
            <w:tcBorders>
              <w:top w:val="nil"/>
              <w:left w:val="nil"/>
              <w:bottom w:val="single" w:color="auto" w:sz="4" w:space="0"/>
              <w:right w:val="single" w:color="auto" w:sz="4" w:space="0"/>
            </w:tcBorders>
            <w:noWrap/>
            <w:vAlign w:val="center"/>
          </w:tcPr>
          <w:p w14:paraId="1E98258E">
            <w:pPr>
              <w:widowControl/>
              <w:jc w:val="center"/>
              <w:rPr>
                <w:rFonts w:hint="eastAsia" w:ascii="宋体" w:hAnsi="宋体" w:eastAsia="宋体" w:cs="宋体"/>
                <w:kern w:val="0"/>
                <w:sz w:val="22"/>
              </w:rPr>
            </w:pPr>
            <w:r>
              <w:rPr>
                <w:rFonts w:ascii="宋体" w:hAnsi="宋体" w:eastAsia="宋体" w:cs="宋体"/>
                <w:kern w:val="0"/>
                <w:sz w:val="22"/>
              </w:rPr>
              <w:t>合格</w:t>
            </w:r>
          </w:p>
        </w:tc>
        <w:tc>
          <w:tcPr>
            <w:tcW w:w="80" w:type="pct"/>
            <w:vAlign w:val="center"/>
          </w:tcPr>
          <w:p w14:paraId="4DE57B32">
            <w:pPr>
              <w:widowControl/>
              <w:jc w:val="left"/>
              <w:rPr>
                <w:rFonts w:ascii="Times New Roman" w:hAnsi="Times New Roman" w:eastAsia="Times New Roman" w:cs="Times New Roman"/>
                <w:kern w:val="0"/>
                <w:sz w:val="20"/>
                <w:szCs w:val="20"/>
              </w:rPr>
            </w:pPr>
          </w:p>
        </w:tc>
      </w:tr>
      <w:tr w14:paraId="07F3F4D0">
        <w:tblPrEx>
          <w:tblCellMar>
            <w:top w:w="0" w:type="dxa"/>
            <w:left w:w="108" w:type="dxa"/>
            <w:bottom w:w="0" w:type="dxa"/>
            <w:right w:w="108" w:type="dxa"/>
          </w:tblCellMar>
        </w:tblPrEx>
        <w:trPr>
          <w:trHeight w:val="420" w:hRule="atLeast"/>
        </w:trPr>
        <w:tc>
          <w:tcPr>
            <w:tcW w:w="1133" w:type="pct"/>
            <w:gridSpan w:val="2"/>
            <w:tcBorders>
              <w:top w:val="single" w:color="auto" w:sz="4" w:space="0"/>
              <w:left w:val="single" w:color="auto" w:sz="4" w:space="0"/>
              <w:bottom w:val="single" w:color="auto" w:sz="4" w:space="0"/>
              <w:right w:val="single" w:color="auto" w:sz="4" w:space="0"/>
            </w:tcBorders>
            <w:noWrap/>
            <w:vAlign w:val="center"/>
          </w:tcPr>
          <w:p w14:paraId="533DC359">
            <w:pPr>
              <w:widowControl/>
              <w:jc w:val="center"/>
              <w:rPr>
                <w:rFonts w:hint="eastAsia" w:ascii="宋体" w:hAnsi="宋体" w:eastAsia="宋体" w:cs="宋体"/>
                <w:b/>
                <w:bCs/>
                <w:kern w:val="0"/>
                <w:sz w:val="22"/>
              </w:rPr>
            </w:pPr>
            <w:r>
              <w:rPr>
                <w:rFonts w:ascii="宋体" w:hAnsi="宋体" w:eastAsia="宋体" w:cs="宋体"/>
                <w:b/>
                <w:bCs/>
                <w:kern w:val="0"/>
                <w:sz w:val="22"/>
              </w:rPr>
              <w:t>推荐意见及理由</w:t>
            </w:r>
          </w:p>
        </w:tc>
        <w:tc>
          <w:tcPr>
            <w:tcW w:w="3787" w:type="pct"/>
            <w:gridSpan w:val="3"/>
            <w:tcBorders>
              <w:top w:val="single" w:color="auto" w:sz="4" w:space="0"/>
              <w:left w:val="nil"/>
              <w:bottom w:val="single" w:color="auto" w:sz="4" w:space="0"/>
              <w:right w:val="single" w:color="000000" w:sz="4" w:space="0"/>
            </w:tcBorders>
            <w:noWrap/>
            <w:vAlign w:val="center"/>
          </w:tcPr>
          <w:p w14:paraId="037C20F3">
            <w:pPr>
              <w:widowControl/>
              <w:jc w:val="center"/>
              <w:rPr>
                <w:rFonts w:hint="eastAsia" w:ascii="宋体" w:hAnsi="宋体" w:eastAsia="宋体" w:cs="宋体"/>
                <w:b/>
                <w:bCs/>
                <w:kern w:val="0"/>
                <w:sz w:val="22"/>
              </w:rPr>
            </w:pPr>
            <w:r>
              <w:rPr>
                <w:rFonts w:hint="eastAsia" w:ascii="宋体" w:hAnsi="宋体" w:eastAsia="宋体" w:cs="宋体"/>
                <w:b/>
                <w:bCs/>
                <w:kern w:val="0"/>
                <w:sz w:val="22"/>
                <w:lang w:val="en-US" w:eastAsia="zh-CN"/>
              </w:rPr>
              <w:t>专业</w:t>
            </w:r>
            <w:r>
              <w:rPr>
                <w:rFonts w:hint="eastAsia" w:ascii="宋体" w:hAnsi="宋体" w:eastAsia="宋体" w:cs="宋体"/>
                <w:b/>
                <w:bCs/>
                <w:kern w:val="0"/>
                <w:sz w:val="22"/>
              </w:rPr>
              <w:t>排名第一，拟推荐</w:t>
            </w:r>
          </w:p>
        </w:tc>
        <w:tc>
          <w:tcPr>
            <w:tcW w:w="80" w:type="pct"/>
            <w:vAlign w:val="center"/>
          </w:tcPr>
          <w:p w14:paraId="4C08C82B">
            <w:pPr>
              <w:widowControl/>
              <w:jc w:val="left"/>
              <w:rPr>
                <w:rFonts w:ascii="Times New Roman" w:hAnsi="Times New Roman" w:eastAsia="Times New Roman" w:cs="Times New Roman"/>
                <w:kern w:val="0"/>
                <w:sz w:val="20"/>
                <w:szCs w:val="20"/>
              </w:rPr>
            </w:pPr>
          </w:p>
        </w:tc>
      </w:tr>
    </w:tbl>
    <w:p w14:paraId="220E75D9">
      <w:pPr>
        <w:rPr>
          <w:rFonts w:hint="eastAsia"/>
        </w:rPr>
      </w:pPr>
    </w:p>
    <w:tbl>
      <w:tblPr>
        <w:tblStyle w:val="15"/>
        <w:tblW w:w="5000" w:type="pct"/>
        <w:tblInd w:w="0" w:type="dxa"/>
        <w:tblLayout w:type="autofit"/>
        <w:tblCellMar>
          <w:top w:w="0" w:type="dxa"/>
          <w:left w:w="108" w:type="dxa"/>
          <w:bottom w:w="0" w:type="dxa"/>
          <w:right w:w="108" w:type="dxa"/>
        </w:tblCellMar>
      </w:tblPr>
      <w:tblGrid>
        <w:gridCol w:w="1241"/>
        <w:gridCol w:w="426"/>
        <w:gridCol w:w="1465"/>
        <w:gridCol w:w="662"/>
        <w:gridCol w:w="2122"/>
        <w:gridCol w:w="634"/>
        <w:gridCol w:w="5709"/>
        <w:gridCol w:w="600"/>
        <w:gridCol w:w="877"/>
        <w:gridCol w:w="222"/>
      </w:tblGrid>
      <w:tr w14:paraId="56E46E3A">
        <w:tblPrEx>
          <w:tblCellMar>
            <w:top w:w="0" w:type="dxa"/>
            <w:left w:w="108" w:type="dxa"/>
            <w:bottom w:w="0" w:type="dxa"/>
            <w:right w:w="108" w:type="dxa"/>
          </w:tblCellMar>
        </w:tblPrEx>
        <w:trPr>
          <w:gridAfter w:val="1"/>
          <w:wAfter w:w="80" w:type="pct"/>
          <w:trHeight w:val="350" w:hRule="atLeast"/>
        </w:trPr>
        <w:tc>
          <w:tcPr>
            <w:tcW w:w="4920" w:type="pct"/>
            <w:gridSpan w:val="9"/>
            <w:tcBorders>
              <w:top w:val="single" w:color="auto" w:sz="4" w:space="0"/>
              <w:left w:val="single" w:color="auto" w:sz="4" w:space="0"/>
              <w:bottom w:val="single" w:color="auto" w:sz="4" w:space="0"/>
              <w:right w:val="single" w:color="auto" w:sz="4" w:space="0"/>
            </w:tcBorders>
            <w:shd w:val="clear" w:color="auto" w:fill="B5C5EA"/>
            <w:noWrap/>
            <w:vAlign w:val="center"/>
          </w:tcPr>
          <w:p w14:paraId="753D975B">
            <w:pPr>
              <w:widowControl/>
              <w:jc w:val="center"/>
              <w:rPr>
                <w:rFonts w:hint="eastAsia" w:ascii="宋体" w:hAnsi="宋体" w:eastAsia="宋体" w:cs="宋体"/>
                <w:b/>
                <w:bCs/>
                <w:kern w:val="0"/>
                <w:sz w:val="28"/>
                <w:szCs w:val="28"/>
              </w:rPr>
            </w:pPr>
            <w:r>
              <w:rPr>
                <w:rFonts w:ascii="宋体" w:hAnsi="宋体" w:eastAsia="宋体" w:cs="宋体"/>
                <w:b/>
                <w:bCs/>
                <w:kern w:val="0"/>
                <w:sz w:val="28"/>
                <w:szCs w:val="28"/>
              </w:rPr>
              <w:t>学硕（应用经济学）</w:t>
            </w:r>
          </w:p>
        </w:tc>
      </w:tr>
      <w:tr w14:paraId="714CF692">
        <w:tblPrEx>
          <w:tblCellMar>
            <w:top w:w="0" w:type="dxa"/>
            <w:left w:w="108" w:type="dxa"/>
            <w:bottom w:w="0" w:type="dxa"/>
            <w:right w:w="108" w:type="dxa"/>
          </w:tblCellMar>
        </w:tblPrEx>
        <w:trPr>
          <w:gridAfter w:val="1"/>
          <w:wAfter w:w="80" w:type="pct"/>
          <w:trHeight w:val="280" w:hRule="atLeast"/>
        </w:trPr>
        <w:tc>
          <w:tcPr>
            <w:tcW w:w="1122" w:type="pct"/>
            <w:gridSpan w:val="3"/>
            <w:tcBorders>
              <w:top w:val="single" w:color="auto" w:sz="4" w:space="0"/>
              <w:left w:val="single" w:color="auto" w:sz="4" w:space="0"/>
              <w:bottom w:val="single" w:color="auto" w:sz="4" w:space="0"/>
              <w:right w:val="single" w:color="000000" w:sz="4" w:space="0"/>
            </w:tcBorders>
            <w:noWrap/>
            <w:vAlign w:val="center"/>
          </w:tcPr>
          <w:p w14:paraId="14657DC4">
            <w:pPr>
              <w:widowControl/>
              <w:jc w:val="center"/>
              <w:rPr>
                <w:rFonts w:hint="eastAsia" w:ascii="宋体" w:hAnsi="宋体" w:eastAsia="宋体" w:cs="宋体"/>
                <w:b/>
                <w:bCs/>
                <w:kern w:val="0"/>
                <w:sz w:val="22"/>
              </w:rPr>
            </w:pPr>
            <w:r>
              <w:rPr>
                <w:rFonts w:ascii="宋体" w:hAnsi="宋体" w:eastAsia="宋体" w:cs="宋体"/>
                <w:b/>
                <w:bCs/>
                <w:kern w:val="0"/>
                <w:sz w:val="22"/>
              </w:rPr>
              <w:t>姓名</w:t>
            </w:r>
          </w:p>
        </w:tc>
        <w:tc>
          <w:tcPr>
            <w:tcW w:w="997" w:type="pct"/>
            <w:gridSpan w:val="2"/>
            <w:tcBorders>
              <w:top w:val="nil"/>
              <w:left w:val="nil"/>
              <w:bottom w:val="single" w:color="auto" w:sz="4" w:space="0"/>
              <w:right w:val="single" w:color="auto" w:sz="4" w:space="0"/>
            </w:tcBorders>
            <w:vAlign w:val="center"/>
          </w:tcPr>
          <w:p w14:paraId="149681C0">
            <w:pPr>
              <w:widowControl/>
              <w:jc w:val="center"/>
              <w:rPr>
                <w:rFonts w:hint="eastAsia" w:ascii="宋体" w:hAnsi="宋体" w:eastAsia="宋体" w:cs="宋体"/>
                <w:b/>
                <w:bCs/>
                <w:kern w:val="0"/>
                <w:sz w:val="22"/>
              </w:rPr>
            </w:pPr>
            <w:r>
              <w:rPr>
                <w:rFonts w:ascii="宋体" w:hAnsi="宋体" w:eastAsia="宋体" w:cs="宋体"/>
                <w:b/>
                <w:bCs/>
                <w:kern w:val="0"/>
                <w:sz w:val="22"/>
              </w:rPr>
              <w:t>学号</w:t>
            </w:r>
          </w:p>
        </w:tc>
        <w:tc>
          <w:tcPr>
            <w:tcW w:w="2272" w:type="pct"/>
            <w:gridSpan w:val="2"/>
            <w:tcBorders>
              <w:top w:val="nil"/>
              <w:left w:val="nil"/>
              <w:bottom w:val="single" w:color="auto" w:sz="4" w:space="0"/>
              <w:right w:val="single" w:color="auto" w:sz="4" w:space="0"/>
            </w:tcBorders>
            <w:noWrap/>
            <w:vAlign w:val="center"/>
          </w:tcPr>
          <w:p w14:paraId="6CFC6968">
            <w:pPr>
              <w:widowControl/>
              <w:jc w:val="center"/>
              <w:rPr>
                <w:rFonts w:hint="eastAsia" w:ascii="宋体" w:hAnsi="宋体" w:eastAsia="宋体" w:cs="宋体"/>
                <w:b/>
                <w:bCs/>
                <w:kern w:val="0"/>
                <w:sz w:val="22"/>
              </w:rPr>
            </w:pPr>
            <w:r>
              <w:rPr>
                <w:rFonts w:ascii="宋体" w:hAnsi="宋体" w:eastAsia="宋体" w:cs="宋体"/>
                <w:b/>
                <w:bCs/>
                <w:kern w:val="0"/>
                <w:sz w:val="22"/>
              </w:rPr>
              <w:t>班级</w:t>
            </w:r>
          </w:p>
        </w:tc>
        <w:tc>
          <w:tcPr>
            <w:tcW w:w="529" w:type="pct"/>
            <w:gridSpan w:val="2"/>
            <w:vMerge w:val="restart"/>
            <w:tcBorders>
              <w:top w:val="nil"/>
              <w:left w:val="single" w:color="auto" w:sz="4" w:space="0"/>
              <w:bottom w:val="single" w:color="auto" w:sz="4" w:space="0"/>
              <w:right w:val="single" w:color="auto" w:sz="4" w:space="0"/>
            </w:tcBorders>
            <w:noWrap/>
            <w:vAlign w:val="center"/>
          </w:tcPr>
          <w:p w14:paraId="2A649FA3">
            <w:pPr>
              <w:widowControl/>
              <w:jc w:val="center"/>
              <w:rPr>
                <w:rFonts w:hint="eastAsia" w:ascii="宋体" w:hAnsi="宋体" w:eastAsia="宋体" w:cs="宋体"/>
                <w:b/>
                <w:bCs/>
                <w:kern w:val="0"/>
                <w:sz w:val="22"/>
              </w:rPr>
            </w:pPr>
            <w:r>
              <w:rPr>
                <w:rFonts w:ascii="宋体" w:hAnsi="宋体" w:eastAsia="宋体" w:cs="宋体"/>
                <w:b/>
                <w:bCs/>
                <w:kern w:val="0"/>
                <w:sz w:val="22"/>
              </w:rPr>
              <w:t>得分</w:t>
            </w:r>
          </w:p>
        </w:tc>
      </w:tr>
      <w:tr w14:paraId="3756F870">
        <w:tblPrEx>
          <w:tblCellMar>
            <w:top w:w="0" w:type="dxa"/>
            <w:left w:w="108" w:type="dxa"/>
            <w:bottom w:w="0" w:type="dxa"/>
            <w:right w:w="108" w:type="dxa"/>
          </w:tblCellMar>
        </w:tblPrEx>
        <w:trPr>
          <w:gridAfter w:val="1"/>
          <w:wAfter w:w="80" w:type="pct"/>
          <w:trHeight w:val="280" w:hRule="atLeast"/>
        </w:trPr>
        <w:tc>
          <w:tcPr>
            <w:tcW w:w="1122" w:type="pct"/>
            <w:gridSpan w:val="3"/>
            <w:tcBorders>
              <w:top w:val="single" w:color="auto" w:sz="4" w:space="0"/>
              <w:left w:val="single" w:color="auto" w:sz="4" w:space="0"/>
              <w:bottom w:val="single" w:color="auto" w:sz="4" w:space="0"/>
              <w:right w:val="single" w:color="000000" w:sz="4" w:space="0"/>
            </w:tcBorders>
            <w:noWrap/>
            <w:vAlign w:val="center"/>
          </w:tcPr>
          <w:p w14:paraId="309C2E62">
            <w:pPr>
              <w:widowControl/>
              <w:jc w:val="center"/>
              <w:rPr>
                <w:rFonts w:hint="eastAsia" w:ascii="宋体" w:hAnsi="宋体" w:eastAsia="宋体" w:cs="宋体"/>
                <w:kern w:val="0"/>
                <w:sz w:val="22"/>
              </w:rPr>
            </w:pPr>
            <w:r>
              <w:rPr>
                <w:rFonts w:ascii="宋体" w:hAnsi="宋体" w:eastAsia="宋体" w:cs="宋体"/>
                <w:kern w:val="0"/>
                <w:sz w:val="22"/>
              </w:rPr>
              <w:t>孙墨焓</w:t>
            </w:r>
          </w:p>
        </w:tc>
        <w:tc>
          <w:tcPr>
            <w:tcW w:w="997" w:type="pct"/>
            <w:gridSpan w:val="2"/>
            <w:tcBorders>
              <w:top w:val="nil"/>
              <w:left w:val="nil"/>
              <w:bottom w:val="single" w:color="auto" w:sz="4" w:space="0"/>
              <w:right w:val="single" w:color="auto" w:sz="4" w:space="0"/>
            </w:tcBorders>
            <w:vAlign w:val="center"/>
          </w:tcPr>
          <w:p w14:paraId="72AC3C71">
            <w:pPr>
              <w:widowControl/>
              <w:jc w:val="center"/>
              <w:rPr>
                <w:rFonts w:hint="eastAsia" w:ascii="楷体_GB2312" w:hAnsi="宋体" w:eastAsia="楷体_GB2312" w:cs="宋体"/>
                <w:kern w:val="0"/>
                <w:sz w:val="22"/>
              </w:rPr>
            </w:pPr>
            <w:r>
              <w:rPr>
                <w:rFonts w:ascii="楷体_GB2312" w:hAnsi="宋体" w:eastAsia="楷体_GB2312" w:cs="宋体"/>
                <w:kern w:val="0"/>
                <w:sz w:val="22"/>
              </w:rPr>
              <w:t>2024700004</w:t>
            </w:r>
          </w:p>
        </w:tc>
        <w:tc>
          <w:tcPr>
            <w:tcW w:w="2272" w:type="pct"/>
            <w:gridSpan w:val="2"/>
            <w:tcBorders>
              <w:top w:val="nil"/>
              <w:left w:val="nil"/>
              <w:bottom w:val="single" w:color="auto" w:sz="4" w:space="0"/>
              <w:right w:val="single" w:color="auto" w:sz="4" w:space="0"/>
            </w:tcBorders>
            <w:noWrap/>
            <w:vAlign w:val="center"/>
          </w:tcPr>
          <w:p w14:paraId="5497A8E5">
            <w:pPr>
              <w:widowControl/>
              <w:jc w:val="center"/>
              <w:rPr>
                <w:rFonts w:hint="eastAsia" w:ascii="宋体" w:hAnsi="宋体" w:eastAsia="宋体" w:cs="宋体"/>
                <w:kern w:val="0"/>
                <w:sz w:val="22"/>
              </w:rPr>
            </w:pPr>
            <w:r>
              <w:rPr>
                <w:rFonts w:ascii="宋体" w:hAnsi="宋体" w:eastAsia="宋体" w:cs="宋体"/>
                <w:kern w:val="0"/>
                <w:sz w:val="22"/>
              </w:rPr>
              <w:t>2024级学硕班</w:t>
            </w:r>
          </w:p>
        </w:tc>
        <w:tc>
          <w:tcPr>
            <w:tcW w:w="529" w:type="pct"/>
            <w:gridSpan w:val="2"/>
            <w:vMerge w:val="continue"/>
            <w:tcBorders>
              <w:top w:val="nil"/>
              <w:left w:val="single" w:color="auto" w:sz="4" w:space="0"/>
              <w:bottom w:val="single" w:color="auto" w:sz="4" w:space="0"/>
              <w:right w:val="single" w:color="auto" w:sz="4" w:space="0"/>
            </w:tcBorders>
            <w:vAlign w:val="center"/>
          </w:tcPr>
          <w:p w14:paraId="59373E1E">
            <w:pPr>
              <w:widowControl/>
              <w:jc w:val="left"/>
              <w:rPr>
                <w:rFonts w:hint="eastAsia" w:ascii="宋体" w:hAnsi="宋体" w:eastAsia="宋体" w:cs="宋体"/>
                <w:b/>
                <w:bCs/>
                <w:kern w:val="0"/>
                <w:sz w:val="22"/>
              </w:rPr>
            </w:pPr>
          </w:p>
        </w:tc>
      </w:tr>
      <w:tr w14:paraId="117EC191">
        <w:tblPrEx>
          <w:tblCellMar>
            <w:top w:w="0" w:type="dxa"/>
            <w:left w:w="108" w:type="dxa"/>
            <w:bottom w:w="0" w:type="dxa"/>
            <w:right w:w="108" w:type="dxa"/>
          </w:tblCellMar>
        </w:tblPrEx>
        <w:trPr>
          <w:gridAfter w:val="1"/>
          <w:wAfter w:w="80" w:type="pct"/>
          <w:trHeight w:val="280" w:hRule="atLeast"/>
        </w:trPr>
        <w:tc>
          <w:tcPr>
            <w:tcW w:w="1122" w:type="pct"/>
            <w:gridSpan w:val="3"/>
            <w:tcBorders>
              <w:top w:val="single" w:color="auto" w:sz="4" w:space="0"/>
              <w:left w:val="single" w:color="auto" w:sz="4" w:space="0"/>
              <w:bottom w:val="single" w:color="auto" w:sz="4" w:space="0"/>
              <w:right w:val="single" w:color="auto" w:sz="4" w:space="0"/>
            </w:tcBorders>
            <w:noWrap/>
            <w:vAlign w:val="center"/>
          </w:tcPr>
          <w:p w14:paraId="1E85BDFA">
            <w:pPr>
              <w:widowControl/>
              <w:jc w:val="center"/>
              <w:rPr>
                <w:rFonts w:hint="eastAsia" w:ascii="宋体" w:hAnsi="宋体" w:eastAsia="宋体" w:cs="宋体"/>
                <w:b/>
                <w:bCs/>
                <w:kern w:val="0"/>
                <w:sz w:val="22"/>
              </w:rPr>
            </w:pPr>
            <w:r>
              <w:rPr>
                <w:rFonts w:ascii="宋体" w:hAnsi="宋体" w:eastAsia="宋体" w:cs="宋体"/>
                <w:b/>
                <w:bCs/>
                <w:kern w:val="0"/>
                <w:sz w:val="22"/>
              </w:rPr>
              <w:t>A(课程平均成绩绩点)</w:t>
            </w:r>
          </w:p>
        </w:tc>
        <w:tc>
          <w:tcPr>
            <w:tcW w:w="3269" w:type="pct"/>
            <w:gridSpan w:val="4"/>
            <w:tcBorders>
              <w:top w:val="single" w:color="auto" w:sz="4" w:space="0"/>
              <w:left w:val="nil"/>
              <w:bottom w:val="single" w:color="auto" w:sz="4" w:space="0"/>
              <w:right w:val="single" w:color="auto" w:sz="4" w:space="0"/>
            </w:tcBorders>
            <w:shd w:val="clear" w:color="auto" w:fill="FFFFFF" w:themeFill="background1"/>
            <w:vAlign w:val="center"/>
          </w:tcPr>
          <w:p w14:paraId="0BD5D8C5">
            <w:pPr>
              <w:widowControl/>
              <w:jc w:val="center"/>
              <w:rPr>
                <w:rFonts w:hint="eastAsia" w:ascii="楷体_GB2312" w:hAnsi="宋体" w:eastAsia="楷体_GB2312" w:cs="宋体"/>
                <w:kern w:val="0"/>
                <w:sz w:val="22"/>
              </w:rPr>
            </w:pPr>
            <w:r>
              <w:rPr>
                <w:rFonts w:ascii="楷体_GB2312" w:hAnsi="宋体" w:eastAsia="楷体_GB2312" w:cs="宋体"/>
                <w:kern w:val="0"/>
                <w:sz w:val="22"/>
              </w:rPr>
              <w:t>平均绩点*10=89.5</w:t>
            </w:r>
          </w:p>
        </w:tc>
        <w:tc>
          <w:tcPr>
            <w:tcW w:w="529" w:type="pct"/>
            <w:gridSpan w:val="2"/>
            <w:tcBorders>
              <w:top w:val="nil"/>
              <w:left w:val="nil"/>
              <w:bottom w:val="single" w:color="auto" w:sz="4" w:space="0"/>
              <w:right w:val="single" w:color="auto" w:sz="4" w:space="0"/>
            </w:tcBorders>
            <w:noWrap/>
            <w:vAlign w:val="center"/>
          </w:tcPr>
          <w:p w14:paraId="25E9B2D8">
            <w:pPr>
              <w:widowControl/>
              <w:jc w:val="center"/>
              <w:rPr>
                <w:rFonts w:hint="eastAsia" w:ascii="宋体" w:hAnsi="宋体" w:eastAsia="宋体" w:cs="宋体"/>
                <w:kern w:val="0"/>
                <w:sz w:val="22"/>
              </w:rPr>
            </w:pPr>
            <w:r>
              <w:rPr>
                <w:rFonts w:ascii="宋体" w:hAnsi="宋体" w:eastAsia="宋体" w:cs="宋体"/>
                <w:kern w:val="0"/>
                <w:sz w:val="22"/>
              </w:rPr>
              <w:t>89.5</w:t>
            </w:r>
          </w:p>
        </w:tc>
      </w:tr>
      <w:tr w14:paraId="08274608">
        <w:tblPrEx>
          <w:tblCellMar>
            <w:top w:w="0" w:type="dxa"/>
            <w:left w:w="108" w:type="dxa"/>
            <w:bottom w:w="0" w:type="dxa"/>
            <w:right w:w="108" w:type="dxa"/>
          </w:tblCellMar>
        </w:tblPrEx>
        <w:trPr>
          <w:gridAfter w:val="1"/>
          <w:wAfter w:w="80" w:type="pct"/>
          <w:trHeight w:val="850" w:hRule="atLeast"/>
        </w:trPr>
        <w:tc>
          <w:tcPr>
            <w:tcW w:w="445" w:type="pct"/>
            <w:vMerge w:val="restart"/>
            <w:tcBorders>
              <w:top w:val="single" w:color="auto" w:sz="4" w:space="0"/>
              <w:left w:val="single" w:color="auto" w:sz="4" w:space="0"/>
              <w:bottom w:val="nil"/>
              <w:right w:val="single" w:color="auto" w:sz="4" w:space="0"/>
            </w:tcBorders>
            <w:vAlign w:val="center"/>
          </w:tcPr>
          <w:p w14:paraId="46D49AE3">
            <w:pPr>
              <w:widowControl/>
              <w:jc w:val="center"/>
              <w:rPr>
                <w:rFonts w:hint="eastAsia" w:ascii="宋体" w:hAnsi="宋体" w:eastAsia="宋体" w:cs="宋体"/>
                <w:b/>
                <w:bCs/>
                <w:kern w:val="0"/>
                <w:sz w:val="22"/>
              </w:rPr>
            </w:pPr>
            <w:r>
              <w:rPr>
                <w:rFonts w:ascii="宋体" w:hAnsi="宋体" w:eastAsia="宋体" w:cs="宋体"/>
                <w:b/>
                <w:bCs/>
                <w:kern w:val="0"/>
                <w:sz w:val="22"/>
              </w:rPr>
              <w:t>B（学术科研及专业技能竞赛）</w:t>
            </w:r>
          </w:p>
        </w:tc>
        <w:tc>
          <w:tcPr>
            <w:tcW w:w="678" w:type="pct"/>
            <w:gridSpan w:val="2"/>
            <w:tcBorders>
              <w:top w:val="single" w:color="auto" w:sz="4" w:space="0"/>
              <w:left w:val="nil"/>
              <w:bottom w:val="single" w:color="auto" w:sz="4" w:space="0"/>
              <w:right w:val="single" w:color="auto" w:sz="4" w:space="0"/>
            </w:tcBorders>
            <w:noWrap/>
            <w:vAlign w:val="center"/>
          </w:tcPr>
          <w:p w14:paraId="6546CDAE">
            <w:pPr>
              <w:widowControl/>
              <w:jc w:val="center"/>
              <w:rPr>
                <w:rFonts w:hint="eastAsia" w:ascii="宋体" w:hAnsi="宋体" w:eastAsia="宋体" w:cs="宋体"/>
                <w:b/>
                <w:bCs/>
                <w:kern w:val="0"/>
                <w:sz w:val="22"/>
              </w:rPr>
            </w:pPr>
            <w:r>
              <w:rPr>
                <w:rFonts w:ascii="宋体" w:hAnsi="宋体" w:eastAsia="宋体" w:cs="宋体"/>
                <w:b/>
                <w:bCs/>
                <w:kern w:val="0"/>
                <w:sz w:val="22"/>
              </w:rPr>
              <w:t>B1科研论文</w:t>
            </w:r>
          </w:p>
        </w:tc>
        <w:tc>
          <w:tcPr>
            <w:tcW w:w="3269" w:type="pct"/>
            <w:gridSpan w:val="4"/>
            <w:tcBorders>
              <w:top w:val="single" w:color="auto" w:sz="4" w:space="0"/>
              <w:left w:val="nil"/>
              <w:bottom w:val="single" w:color="auto" w:sz="4" w:space="0"/>
              <w:right w:val="single" w:color="auto" w:sz="4" w:space="0"/>
            </w:tcBorders>
            <w:vAlign w:val="center"/>
          </w:tcPr>
          <w:p w14:paraId="684D7688">
            <w:pPr>
              <w:widowControl/>
              <w:jc w:val="center"/>
              <w:rPr>
                <w:rFonts w:hint="eastAsia" w:ascii="宋体" w:hAnsi="宋体" w:eastAsia="宋体" w:cs="宋体"/>
                <w:kern w:val="0"/>
                <w:sz w:val="22"/>
              </w:rPr>
            </w:pPr>
            <w:r>
              <w:rPr>
                <w:rFonts w:ascii="宋体" w:hAnsi="宋体" w:eastAsia="宋体" w:cs="宋体"/>
                <w:kern w:val="0"/>
                <w:sz w:val="22"/>
              </w:rPr>
              <w:t>创造·协同·捕获——基于4C理论视域下的小红书营销传播的价值生态机理研究[J].新闻爱好者,2026(04):63-65. CSSCI扩展版，第一作者，8.4</w:t>
            </w:r>
          </w:p>
        </w:tc>
        <w:tc>
          <w:tcPr>
            <w:tcW w:w="529" w:type="pct"/>
            <w:gridSpan w:val="2"/>
            <w:vMerge w:val="restart"/>
            <w:tcBorders>
              <w:top w:val="single" w:color="auto" w:sz="4" w:space="0"/>
              <w:left w:val="single" w:color="auto" w:sz="4" w:space="0"/>
              <w:bottom w:val="nil"/>
              <w:right w:val="single" w:color="auto" w:sz="4" w:space="0"/>
            </w:tcBorders>
            <w:noWrap/>
            <w:vAlign w:val="center"/>
          </w:tcPr>
          <w:p w14:paraId="7EC935F0">
            <w:pPr>
              <w:widowControl/>
              <w:jc w:val="center"/>
              <w:rPr>
                <w:rFonts w:hint="eastAsia" w:ascii="宋体" w:hAnsi="宋体" w:eastAsia="宋体" w:cs="宋体"/>
                <w:kern w:val="0"/>
                <w:sz w:val="22"/>
              </w:rPr>
            </w:pPr>
            <w:r>
              <w:rPr>
                <w:rFonts w:ascii="宋体" w:hAnsi="宋体" w:eastAsia="宋体" w:cs="宋体"/>
                <w:kern w:val="0"/>
                <w:sz w:val="22"/>
              </w:rPr>
              <w:t>28.3</w:t>
            </w:r>
          </w:p>
        </w:tc>
      </w:tr>
      <w:tr w14:paraId="6E6101EC">
        <w:tblPrEx>
          <w:tblCellMar>
            <w:top w:w="0" w:type="dxa"/>
            <w:left w:w="108" w:type="dxa"/>
            <w:bottom w:w="0" w:type="dxa"/>
            <w:right w:w="108" w:type="dxa"/>
          </w:tblCellMar>
        </w:tblPrEx>
        <w:trPr>
          <w:gridAfter w:val="1"/>
          <w:wAfter w:w="80" w:type="pct"/>
          <w:trHeight w:val="227" w:hRule="exact"/>
        </w:trPr>
        <w:tc>
          <w:tcPr>
            <w:tcW w:w="445" w:type="pct"/>
            <w:vMerge w:val="continue"/>
            <w:tcBorders>
              <w:top w:val="nil"/>
              <w:left w:val="single" w:color="auto" w:sz="4" w:space="0"/>
              <w:bottom w:val="nil"/>
              <w:right w:val="single" w:color="auto" w:sz="4" w:space="0"/>
            </w:tcBorders>
            <w:vAlign w:val="center"/>
          </w:tcPr>
          <w:p w14:paraId="65B64E89">
            <w:pPr>
              <w:widowControl/>
              <w:jc w:val="left"/>
              <w:rPr>
                <w:rFonts w:hint="eastAsia" w:ascii="宋体" w:hAnsi="宋体" w:eastAsia="宋体" w:cs="宋体"/>
                <w:b/>
                <w:bCs/>
                <w:kern w:val="0"/>
                <w:sz w:val="22"/>
              </w:rPr>
            </w:pPr>
          </w:p>
        </w:tc>
        <w:tc>
          <w:tcPr>
            <w:tcW w:w="678" w:type="pct"/>
            <w:gridSpan w:val="2"/>
            <w:vMerge w:val="restart"/>
            <w:tcBorders>
              <w:top w:val="nil"/>
              <w:left w:val="single" w:color="auto" w:sz="4" w:space="0"/>
              <w:bottom w:val="nil"/>
              <w:right w:val="single" w:color="auto" w:sz="4" w:space="0"/>
            </w:tcBorders>
            <w:noWrap/>
            <w:vAlign w:val="center"/>
          </w:tcPr>
          <w:p w14:paraId="1DEFCF5D">
            <w:pPr>
              <w:widowControl/>
              <w:snapToGrid w:val="0"/>
              <w:jc w:val="center"/>
              <w:rPr>
                <w:rFonts w:hint="eastAsia" w:ascii="宋体" w:hAnsi="宋体" w:eastAsia="宋体" w:cs="宋体"/>
                <w:b/>
                <w:bCs/>
                <w:kern w:val="0"/>
                <w:sz w:val="22"/>
              </w:rPr>
            </w:pPr>
            <w:r>
              <w:rPr>
                <w:rFonts w:ascii="宋体" w:hAnsi="宋体" w:eastAsia="宋体" w:cs="宋体"/>
                <w:b/>
                <w:bCs/>
                <w:kern w:val="0"/>
                <w:sz w:val="22"/>
              </w:rPr>
              <w:t>B2科研项目</w:t>
            </w:r>
          </w:p>
        </w:tc>
        <w:tc>
          <w:tcPr>
            <w:tcW w:w="3269" w:type="pct"/>
            <w:gridSpan w:val="4"/>
            <w:vMerge w:val="restart"/>
            <w:tcBorders>
              <w:top w:val="single" w:color="auto" w:sz="4" w:space="0"/>
              <w:left w:val="single" w:color="auto" w:sz="4" w:space="0"/>
              <w:bottom w:val="nil"/>
              <w:right w:val="single" w:color="000000" w:sz="4" w:space="0"/>
            </w:tcBorders>
            <w:vAlign w:val="center"/>
          </w:tcPr>
          <w:p w14:paraId="13F2E45A">
            <w:pPr>
              <w:widowControl/>
              <w:snapToGrid w:val="0"/>
              <w:jc w:val="center"/>
              <w:rPr>
                <w:rFonts w:hint="eastAsia" w:ascii="宋体" w:hAnsi="宋体" w:eastAsia="宋体" w:cs="宋体"/>
                <w:kern w:val="0"/>
                <w:sz w:val="22"/>
              </w:rPr>
            </w:pPr>
            <w:r>
              <w:rPr>
                <w:rFonts w:ascii="宋体" w:hAnsi="宋体" w:eastAsia="宋体" w:cs="宋体"/>
                <w:kern w:val="0"/>
                <w:sz w:val="22"/>
              </w:rPr>
              <w:t>主持省（部）级科研平台开放基金招标项目，东南亚特色农业研究中心“东西部扶贫协作的共富效应研究”（TSNY2506），1/2，4</w:t>
            </w:r>
          </w:p>
        </w:tc>
        <w:tc>
          <w:tcPr>
            <w:tcW w:w="529" w:type="pct"/>
            <w:gridSpan w:val="2"/>
            <w:vMerge w:val="continue"/>
            <w:tcBorders>
              <w:top w:val="nil"/>
              <w:left w:val="single" w:color="auto" w:sz="4" w:space="0"/>
              <w:bottom w:val="nil"/>
              <w:right w:val="single" w:color="auto" w:sz="4" w:space="0"/>
            </w:tcBorders>
            <w:vAlign w:val="center"/>
          </w:tcPr>
          <w:p w14:paraId="682F01B2">
            <w:pPr>
              <w:widowControl/>
              <w:jc w:val="left"/>
              <w:rPr>
                <w:rFonts w:hint="eastAsia" w:ascii="宋体" w:hAnsi="宋体" w:eastAsia="宋体" w:cs="宋体"/>
                <w:kern w:val="0"/>
                <w:sz w:val="22"/>
              </w:rPr>
            </w:pPr>
          </w:p>
        </w:tc>
      </w:tr>
      <w:tr w14:paraId="5D12AE6C">
        <w:tblPrEx>
          <w:tblCellMar>
            <w:top w:w="0" w:type="dxa"/>
            <w:left w:w="108" w:type="dxa"/>
            <w:bottom w:w="0" w:type="dxa"/>
            <w:right w:w="108" w:type="dxa"/>
          </w:tblCellMar>
        </w:tblPrEx>
        <w:trPr>
          <w:trHeight w:val="280" w:hRule="atLeast"/>
        </w:trPr>
        <w:tc>
          <w:tcPr>
            <w:tcW w:w="445" w:type="pct"/>
            <w:vMerge w:val="continue"/>
            <w:tcBorders>
              <w:top w:val="nil"/>
              <w:left w:val="single" w:color="auto" w:sz="4" w:space="0"/>
              <w:bottom w:val="nil"/>
              <w:right w:val="single" w:color="auto" w:sz="4" w:space="0"/>
            </w:tcBorders>
            <w:vAlign w:val="center"/>
          </w:tcPr>
          <w:p w14:paraId="1A93A908">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nil"/>
              <w:right w:val="single" w:color="auto" w:sz="4" w:space="0"/>
            </w:tcBorders>
            <w:vAlign w:val="center"/>
          </w:tcPr>
          <w:p w14:paraId="2DC859C5">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nil"/>
              <w:right w:val="single" w:color="000000" w:sz="4" w:space="0"/>
            </w:tcBorders>
            <w:vAlign w:val="center"/>
          </w:tcPr>
          <w:p w14:paraId="7A28A771">
            <w:pPr>
              <w:widowControl/>
              <w:jc w:val="left"/>
              <w:rPr>
                <w:rFonts w:hint="eastAsia" w:ascii="宋体" w:hAnsi="宋体" w:eastAsia="宋体" w:cs="宋体"/>
                <w:color w:val="FF0000"/>
                <w:kern w:val="0"/>
                <w:sz w:val="22"/>
              </w:rPr>
            </w:pPr>
          </w:p>
        </w:tc>
        <w:tc>
          <w:tcPr>
            <w:tcW w:w="529" w:type="pct"/>
            <w:gridSpan w:val="2"/>
            <w:vMerge w:val="continue"/>
            <w:tcBorders>
              <w:top w:val="nil"/>
              <w:left w:val="single" w:color="auto" w:sz="4" w:space="0"/>
              <w:bottom w:val="nil"/>
              <w:right w:val="single" w:color="auto" w:sz="4" w:space="0"/>
            </w:tcBorders>
            <w:vAlign w:val="center"/>
          </w:tcPr>
          <w:p w14:paraId="04AC81D5">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68FD6B85">
            <w:pPr>
              <w:widowControl/>
              <w:jc w:val="center"/>
              <w:rPr>
                <w:rFonts w:hint="eastAsia" w:ascii="宋体" w:hAnsi="宋体" w:eastAsia="宋体" w:cs="宋体"/>
                <w:color w:val="FF0000"/>
                <w:kern w:val="0"/>
                <w:sz w:val="22"/>
              </w:rPr>
            </w:pPr>
          </w:p>
        </w:tc>
      </w:tr>
      <w:tr w14:paraId="33611407">
        <w:tblPrEx>
          <w:tblCellMar>
            <w:top w:w="0" w:type="dxa"/>
            <w:left w:w="108" w:type="dxa"/>
            <w:bottom w:w="0" w:type="dxa"/>
            <w:right w:w="108" w:type="dxa"/>
          </w:tblCellMar>
        </w:tblPrEx>
        <w:trPr>
          <w:trHeight w:val="280" w:hRule="atLeast"/>
        </w:trPr>
        <w:tc>
          <w:tcPr>
            <w:tcW w:w="445" w:type="pct"/>
            <w:vMerge w:val="continue"/>
            <w:tcBorders>
              <w:top w:val="nil"/>
              <w:left w:val="single" w:color="auto" w:sz="4" w:space="0"/>
              <w:bottom w:val="nil"/>
              <w:right w:val="single" w:color="auto" w:sz="4" w:space="0"/>
            </w:tcBorders>
            <w:vAlign w:val="center"/>
          </w:tcPr>
          <w:p w14:paraId="30BA4EA9">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nil"/>
              <w:right w:val="single" w:color="auto" w:sz="4" w:space="0"/>
            </w:tcBorders>
            <w:vAlign w:val="center"/>
          </w:tcPr>
          <w:p w14:paraId="766872AC">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nil"/>
              <w:right w:val="single" w:color="000000" w:sz="4" w:space="0"/>
            </w:tcBorders>
            <w:vAlign w:val="center"/>
          </w:tcPr>
          <w:p w14:paraId="2004230D">
            <w:pPr>
              <w:widowControl/>
              <w:jc w:val="left"/>
              <w:rPr>
                <w:rFonts w:hint="eastAsia" w:ascii="宋体" w:hAnsi="宋体" w:eastAsia="宋体" w:cs="宋体"/>
                <w:color w:val="FF0000"/>
                <w:kern w:val="0"/>
                <w:sz w:val="22"/>
              </w:rPr>
            </w:pPr>
          </w:p>
        </w:tc>
        <w:tc>
          <w:tcPr>
            <w:tcW w:w="529" w:type="pct"/>
            <w:gridSpan w:val="2"/>
            <w:vMerge w:val="continue"/>
            <w:tcBorders>
              <w:top w:val="nil"/>
              <w:left w:val="single" w:color="auto" w:sz="4" w:space="0"/>
              <w:bottom w:val="nil"/>
              <w:right w:val="single" w:color="auto" w:sz="4" w:space="0"/>
            </w:tcBorders>
            <w:vAlign w:val="center"/>
          </w:tcPr>
          <w:p w14:paraId="59C17938">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6E544ED4">
            <w:pPr>
              <w:widowControl/>
              <w:jc w:val="left"/>
              <w:rPr>
                <w:rFonts w:ascii="Times New Roman" w:hAnsi="Times New Roman" w:eastAsia="Times New Roman" w:cs="Times New Roman"/>
                <w:kern w:val="0"/>
                <w:sz w:val="20"/>
                <w:szCs w:val="20"/>
              </w:rPr>
            </w:pPr>
          </w:p>
        </w:tc>
      </w:tr>
      <w:tr w14:paraId="7B2264DD">
        <w:tblPrEx>
          <w:tblCellMar>
            <w:top w:w="0" w:type="dxa"/>
            <w:left w:w="108" w:type="dxa"/>
            <w:bottom w:w="0" w:type="dxa"/>
            <w:right w:w="108" w:type="dxa"/>
          </w:tblCellMar>
        </w:tblPrEx>
        <w:trPr>
          <w:trHeight w:val="77" w:hRule="atLeast"/>
        </w:trPr>
        <w:tc>
          <w:tcPr>
            <w:tcW w:w="445" w:type="pct"/>
            <w:vMerge w:val="continue"/>
            <w:tcBorders>
              <w:top w:val="nil"/>
              <w:left w:val="single" w:color="auto" w:sz="4" w:space="0"/>
              <w:bottom w:val="nil"/>
              <w:right w:val="single" w:color="auto" w:sz="4" w:space="0"/>
            </w:tcBorders>
            <w:vAlign w:val="center"/>
          </w:tcPr>
          <w:p w14:paraId="2E4A1182">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nil"/>
              <w:right w:val="single" w:color="auto" w:sz="4" w:space="0"/>
            </w:tcBorders>
            <w:vAlign w:val="center"/>
          </w:tcPr>
          <w:p w14:paraId="6A8E6E35">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nil"/>
              <w:right w:val="single" w:color="000000" w:sz="4" w:space="0"/>
            </w:tcBorders>
            <w:vAlign w:val="center"/>
          </w:tcPr>
          <w:p w14:paraId="7526DA1E">
            <w:pPr>
              <w:widowControl/>
              <w:jc w:val="left"/>
              <w:rPr>
                <w:rFonts w:hint="eastAsia" w:ascii="宋体" w:hAnsi="宋体" w:eastAsia="宋体" w:cs="宋体"/>
                <w:color w:val="FF0000"/>
                <w:kern w:val="0"/>
                <w:sz w:val="22"/>
              </w:rPr>
            </w:pPr>
          </w:p>
        </w:tc>
        <w:tc>
          <w:tcPr>
            <w:tcW w:w="529" w:type="pct"/>
            <w:gridSpan w:val="2"/>
            <w:vMerge w:val="continue"/>
            <w:tcBorders>
              <w:top w:val="nil"/>
              <w:left w:val="single" w:color="auto" w:sz="4" w:space="0"/>
              <w:bottom w:val="nil"/>
              <w:right w:val="single" w:color="auto" w:sz="4" w:space="0"/>
            </w:tcBorders>
            <w:vAlign w:val="center"/>
          </w:tcPr>
          <w:p w14:paraId="6E8A9C31">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56970833">
            <w:pPr>
              <w:widowControl/>
              <w:jc w:val="left"/>
              <w:rPr>
                <w:rFonts w:ascii="Times New Roman" w:hAnsi="Times New Roman" w:eastAsia="Times New Roman" w:cs="Times New Roman"/>
                <w:kern w:val="0"/>
                <w:sz w:val="20"/>
                <w:szCs w:val="20"/>
              </w:rPr>
            </w:pPr>
          </w:p>
        </w:tc>
      </w:tr>
      <w:tr w14:paraId="3292DB93">
        <w:tblPrEx>
          <w:tblCellMar>
            <w:top w:w="0" w:type="dxa"/>
            <w:left w:w="108" w:type="dxa"/>
            <w:bottom w:w="0" w:type="dxa"/>
            <w:right w:w="108" w:type="dxa"/>
          </w:tblCellMar>
        </w:tblPrEx>
        <w:trPr>
          <w:trHeight w:val="600" w:hRule="atLeast"/>
        </w:trPr>
        <w:tc>
          <w:tcPr>
            <w:tcW w:w="445" w:type="pct"/>
            <w:vMerge w:val="continue"/>
            <w:tcBorders>
              <w:top w:val="nil"/>
              <w:left w:val="single" w:color="auto" w:sz="4" w:space="0"/>
              <w:bottom w:val="nil"/>
              <w:right w:val="single" w:color="auto" w:sz="4" w:space="0"/>
            </w:tcBorders>
            <w:vAlign w:val="center"/>
          </w:tcPr>
          <w:p w14:paraId="71847867">
            <w:pPr>
              <w:widowControl/>
              <w:jc w:val="left"/>
              <w:rPr>
                <w:rFonts w:hint="eastAsia" w:ascii="宋体" w:hAnsi="宋体" w:eastAsia="宋体" w:cs="宋体"/>
                <w:b/>
                <w:bCs/>
                <w:kern w:val="0"/>
                <w:sz w:val="22"/>
              </w:rPr>
            </w:pPr>
          </w:p>
        </w:tc>
        <w:tc>
          <w:tcPr>
            <w:tcW w:w="678" w:type="pct"/>
            <w:gridSpan w:val="2"/>
            <w:vMerge w:val="restart"/>
            <w:tcBorders>
              <w:top w:val="single" w:color="auto" w:sz="4" w:space="0"/>
              <w:left w:val="single" w:color="auto" w:sz="4" w:space="0"/>
              <w:bottom w:val="nil"/>
              <w:right w:val="single" w:color="auto" w:sz="4" w:space="0"/>
            </w:tcBorders>
            <w:noWrap/>
            <w:vAlign w:val="center"/>
          </w:tcPr>
          <w:p w14:paraId="020C0D05">
            <w:pPr>
              <w:widowControl/>
              <w:jc w:val="center"/>
              <w:rPr>
                <w:rFonts w:hint="eastAsia" w:ascii="宋体" w:hAnsi="宋体" w:eastAsia="宋体" w:cs="宋体"/>
                <w:b/>
                <w:bCs/>
                <w:kern w:val="0"/>
                <w:sz w:val="22"/>
              </w:rPr>
            </w:pPr>
            <w:r>
              <w:rPr>
                <w:rFonts w:ascii="宋体" w:hAnsi="宋体" w:eastAsia="宋体" w:cs="宋体"/>
                <w:b/>
                <w:bCs/>
                <w:kern w:val="0"/>
                <w:sz w:val="22"/>
              </w:rPr>
              <w:t>B3专业竞赛</w:t>
            </w:r>
          </w:p>
        </w:tc>
        <w:tc>
          <w:tcPr>
            <w:tcW w:w="3269" w:type="pct"/>
            <w:gridSpan w:val="4"/>
            <w:vMerge w:val="restart"/>
            <w:tcBorders>
              <w:top w:val="single" w:color="auto" w:sz="4" w:space="0"/>
              <w:left w:val="single" w:color="auto" w:sz="4" w:space="0"/>
              <w:bottom w:val="nil"/>
              <w:right w:val="single" w:color="000000" w:sz="4" w:space="0"/>
            </w:tcBorders>
            <w:vAlign w:val="center"/>
          </w:tcPr>
          <w:p w14:paraId="235C2733">
            <w:pPr>
              <w:widowControl/>
              <w:jc w:val="center"/>
              <w:rPr>
                <w:rFonts w:hint="eastAsia" w:ascii="宋体" w:hAnsi="宋体" w:eastAsia="宋体" w:cs="宋体"/>
                <w:kern w:val="0"/>
                <w:sz w:val="22"/>
              </w:rPr>
            </w:pPr>
            <w:r>
              <w:rPr>
                <w:rFonts w:ascii="宋体" w:hAnsi="宋体" w:eastAsia="宋体" w:cs="宋体"/>
                <w:kern w:val="0"/>
                <w:sz w:val="22"/>
              </w:rPr>
              <w:t>1、湖南省第五届研究生金融案例大赛一等奖，1/4，12*0.5*1=6</w:t>
            </w:r>
            <w:r>
              <w:rPr>
                <w:rFonts w:ascii="宋体" w:hAnsi="宋体" w:eastAsia="宋体" w:cs="宋体"/>
                <w:kern w:val="0"/>
                <w:sz w:val="22"/>
              </w:rPr>
              <w:br w:type="textWrapping"/>
            </w:r>
            <w:r>
              <w:rPr>
                <w:rFonts w:ascii="宋体" w:hAnsi="宋体" w:eastAsia="宋体" w:cs="宋体"/>
                <w:kern w:val="0"/>
                <w:sz w:val="22"/>
              </w:rPr>
              <w:t>2、湖南省西部综合开发研究会2024年年会优秀论文二等奖，独作，10*0.2=2</w:t>
            </w:r>
            <w:r>
              <w:rPr>
                <w:rFonts w:ascii="宋体" w:hAnsi="宋体" w:eastAsia="宋体" w:cs="宋体"/>
                <w:kern w:val="0"/>
                <w:sz w:val="22"/>
              </w:rPr>
              <w:br w:type="textWrapping"/>
            </w:r>
            <w:r>
              <w:rPr>
                <w:rFonts w:ascii="宋体" w:hAnsi="宋体" w:eastAsia="宋体" w:cs="宋体"/>
                <w:kern w:val="0"/>
                <w:sz w:val="22"/>
              </w:rPr>
              <w:t>3、湖南省第十八届研究生创新论坛优秀论文三等奖，独作，8*0.6=4.8</w:t>
            </w:r>
            <w:r>
              <w:rPr>
                <w:rFonts w:ascii="宋体" w:hAnsi="宋体" w:eastAsia="宋体" w:cs="宋体"/>
                <w:kern w:val="0"/>
                <w:sz w:val="22"/>
              </w:rPr>
              <w:br w:type="textWrapping"/>
            </w:r>
            <w:r>
              <w:rPr>
                <w:rFonts w:ascii="宋体" w:hAnsi="宋体" w:eastAsia="宋体" w:cs="宋体"/>
                <w:kern w:val="0"/>
                <w:sz w:val="22"/>
              </w:rPr>
              <w:t>4、湖南省西部综合开发研究会2025年年会优秀论文三等奖，独作，8*0.2=1.6</w:t>
            </w:r>
            <w:r>
              <w:rPr>
                <w:rFonts w:ascii="宋体" w:hAnsi="宋体" w:eastAsia="宋体" w:cs="宋体"/>
                <w:kern w:val="0"/>
                <w:sz w:val="22"/>
              </w:rPr>
              <w:br w:type="textWrapping"/>
            </w:r>
            <w:r>
              <w:rPr>
                <w:rFonts w:ascii="宋体" w:hAnsi="宋体" w:eastAsia="宋体" w:cs="宋体"/>
                <w:kern w:val="0"/>
                <w:sz w:val="22"/>
              </w:rPr>
              <w:t>5、第一届吉首大学研究生金融科技创新大赛三等奖，1/4，3*0.5=1.5</w:t>
            </w:r>
          </w:p>
        </w:tc>
        <w:tc>
          <w:tcPr>
            <w:tcW w:w="529" w:type="pct"/>
            <w:gridSpan w:val="2"/>
            <w:vMerge w:val="continue"/>
            <w:tcBorders>
              <w:top w:val="nil"/>
              <w:left w:val="single" w:color="auto" w:sz="4" w:space="0"/>
              <w:bottom w:val="nil"/>
              <w:right w:val="single" w:color="auto" w:sz="4" w:space="0"/>
            </w:tcBorders>
            <w:vAlign w:val="center"/>
          </w:tcPr>
          <w:p w14:paraId="215893B7">
            <w:pPr>
              <w:widowControl/>
              <w:jc w:val="left"/>
              <w:rPr>
                <w:rFonts w:hint="eastAsia" w:ascii="宋体" w:hAnsi="宋体" w:eastAsia="宋体" w:cs="宋体"/>
                <w:kern w:val="0"/>
                <w:sz w:val="22"/>
              </w:rPr>
            </w:pPr>
          </w:p>
        </w:tc>
        <w:tc>
          <w:tcPr>
            <w:tcW w:w="80" w:type="pct"/>
            <w:vAlign w:val="center"/>
          </w:tcPr>
          <w:p w14:paraId="5E27A932">
            <w:pPr>
              <w:widowControl/>
              <w:jc w:val="left"/>
              <w:rPr>
                <w:rFonts w:ascii="Times New Roman" w:hAnsi="Times New Roman" w:eastAsia="Times New Roman" w:cs="Times New Roman"/>
                <w:kern w:val="0"/>
                <w:sz w:val="20"/>
                <w:szCs w:val="20"/>
              </w:rPr>
            </w:pPr>
          </w:p>
        </w:tc>
      </w:tr>
      <w:tr w14:paraId="7C4F8C5C">
        <w:tblPrEx>
          <w:tblCellMar>
            <w:top w:w="0" w:type="dxa"/>
            <w:left w:w="108" w:type="dxa"/>
            <w:bottom w:w="0" w:type="dxa"/>
            <w:right w:w="108" w:type="dxa"/>
          </w:tblCellMar>
        </w:tblPrEx>
        <w:trPr>
          <w:trHeight w:val="600" w:hRule="atLeast"/>
        </w:trPr>
        <w:tc>
          <w:tcPr>
            <w:tcW w:w="445" w:type="pct"/>
            <w:vMerge w:val="continue"/>
            <w:tcBorders>
              <w:top w:val="nil"/>
              <w:left w:val="single" w:color="auto" w:sz="4" w:space="0"/>
              <w:bottom w:val="nil"/>
              <w:right w:val="single" w:color="auto" w:sz="4" w:space="0"/>
            </w:tcBorders>
            <w:vAlign w:val="center"/>
          </w:tcPr>
          <w:p w14:paraId="46FE6C45">
            <w:pPr>
              <w:widowControl/>
              <w:jc w:val="left"/>
              <w:rPr>
                <w:rFonts w:hint="eastAsia" w:ascii="宋体" w:hAnsi="宋体" w:eastAsia="宋体" w:cs="宋体"/>
                <w:b/>
                <w:bCs/>
                <w:kern w:val="0"/>
                <w:sz w:val="22"/>
              </w:rPr>
            </w:pPr>
          </w:p>
        </w:tc>
        <w:tc>
          <w:tcPr>
            <w:tcW w:w="678" w:type="pct"/>
            <w:gridSpan w:val="2"/>
            <w:vMerge w:val="continue"/>
            <w:tcBorders>
              <w:top w:val="single" w:color="auto" w:sz="4" w:space="0"/>
              <w:left w:val="single" w:color="auto" w:sz="4" w:space="0"/>
              <w:bottom w:val="nil"/>
              <w:right w:val="single" w:color="auto" w:sz="4" w:space="0"/>
            </w:tcBorders>
            <w:vAlign w:val="center"/>
          </w:tcPr>
          <w:p w14:paraId="298C730D">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nil"/>
              <w:right w:val="single" w:color="000000" w:sz="4" w:space="0"/>
            </w:tcBorders>
            <w:vAlign w:val="center"/>
          </w:tcPr>
          <w:p w14:paraId="0C26875A">
            <w:pPr>
              <w:widowControl/>
              <w:jc w:val="left"/>
              <w:rPr>
                <w:rFonts w:hint="eastAsia" w:ascii="宋体" w:hAnsi="宋体" w:eastAsia="宋体" w:cs="宋体"/>
                <w:kern w:val="0"/>
                <w:sz w:val="22"/>
              </w:rPr>
            </w:pPr>
          </w:p>
        </w:tc>
        <w:tc>
          <w:tcPr>
            <w:tcW w:w="529" w:type="pct"/>
            <w:gridSpan w:val="2"/>
            <w:vMerge w:val="continue"/>
            <w:tcBorders>
              <w:top w:val="nil"/>
              <w:left w:val="single" w:color="auto" w:sz="4" w:space="0"/>
              <w:bottom w:val="nil"/>
              <w:right w:val="single" w:color="auto" w:sz="4" w:space="0"/>
            </w:tcBorders>
            <w:vAlign w:val="center"/>
          </w:tcPr>
          <w:p w14:paraId="3D234211">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0CAA4CC3">
            <w:pPr>
              <w:widowControl/>
              <w:jc w:val="center"/>
              <w:rPr>
                <w:rFonts w:hint="eastAsia" w:ascii="宋体" w:hAnsi="宋体" w:eastAsia="宋体" w:cs="宋体"/>
                <w:kern w:val="0"/>
                <w:sz w:val="22"/>
              </w:rPr>
            </w:pPr>
          </w:p>
        </w:tc>
      </w:tr>
      <w:tr w14:paraId="42CEB07F">
        <w:tblPrEx>
          <w:tblCellMar>
            <w:top w:w="0" w:type="dxa"/>
            <w:left w:w="108" w:type="dxa"/>
            <w:bottom w:w="0" w:type="dxa"/>
            <w:right w:w="108" w:type="dxa"/>
          </w:tblCellMar>
        </w:tblPrEx>
        <w:trPr>
          <w:trHeight w:val="438" w:hRule="atLeast"/>
        </w:trPr>
        <w:tc>
          <w:tcPr>
            <w:tcW w:w="445" w:type="pct"/>
            <w:vMerge w:val="continue"/>
            <w:tcBorders>
              <w:top w:val="nil"/>
              <w:left w:val="single" w:color="auto" w:sz="4" w:space="0"/>
              <w:bottom w:val="single" w:color="auto" w:sz="4" w:space="0"/>
              <w:right w:val="single" w:color="auto" w:sz="4" w:space="0"/>
            </w:tcBorders>
            <w:vAlign w:val="center"/>
          </w:tcPr>
          <w:p w14:paraId="12C8961E">
            <w:pPr>
              <w:widowControl/>
              <w:jc w:val="left"/>
              <w:rPr>
                <w:rFonts w:hint="eastAsia" w:ascii="宋体" w:hAnsi="宋体" w:eastAsia="宋体" w:cs="宋体"/>
                <w:b/>
                <w:bCs/>
                <w:kern w:val="0"/>
                <w:sz w:val="22"/>
              </w:rPr>
            </w:pPr>
          </w:p>
        </w:tc>
        <w:tc>
          <w:tcPr>
            <w:tcW w:w="678" w:type="pct"/>
            <w:gridSpan w:val="2"/>
            <w:vMerge w:val="continue"/>
            <w:tcBorders>
              <w:top w:val="single" w:color="auto" w:sz="4" w:space="0"/>
              <w:left w:val="single" w:color="auto" w:sz="4" w:space="0"/>
              <w:bottom w:val="single" w:color="auto" w:sz="4" w:space="0"/>
              <w:right w:val="single" w:color="auto" w:sz="4" w:space="0"/>
            </w:tcBorders>
            <w:vAlign w:val="center"/>
          </w:tcPr>
          <w:p w14:paraId="3433B791">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nil"/>
              <w:right w:val="single" w:color="000000" w:sz="4" w:space="0"/>
            </w:tcBorders>
            <w:vAlign w:val="center"/>
          </w:tcPr>
          <w:p w14:paraId="3F161822">
            <w:pPr>
              <w:widowControl/>
              <w:jc w:val="left"/>
              <w:rPr>
                <w:rFonts w:hint="eastAsia" w:ascii="宋体" w:hAnsi="宋体" w:eastAsia="宋体" w:cs="宋体"/>
                <w:kern w:val="0"/>
                <w:sz w:val="22"/>
              </w:rPr>
            </w:pPr>
          </w:p>
        </w:tc>
        <w:tc>
          <w:tcPr>
            <w:tcW w:w="529" w:type="pct"/>
            <w:gridSpan w:val="2"/>
            <w:vMerge w:val="continue"/>
            <w:tcBorders>
              <w:top w:val="nil"/>
              <w:left w:val="single" w:color="auto" w:sz="4" w:space="0"/>
              <w:bottom w:val="nil"/>
              <w:right w:val="single" w:color="auto" w:sz="4" w:space="0"/>
            </w:tcBorders>
            <w:vAlign w:val="center"/>
          </w:tcPr>
          <w:p w14:paraId="4DA89DC1">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58B8C0F1">
            <w:pPr>
              <w:widowControl/>
              <w:jc w:val="left"/>
              <w:rPr>
                <w:rFonts w:ascii="Times New Roman" w:hAnsi="Times New Roman" w:eastAsia="Times New Roman" w:cs="Times New Roman"/>
                <w:kern w:val="0"/>
                <w:sz w:val="20"/>
                <w:szCs w:val="20"/>
              </w:rPr>
            </w:pPr>
          </w:p>
        </w:tc>
      </w:tr>
      <w:tr w14:paraId="628322F3">
        <w:tblPrEx>
          <w:tblCellMar>
            <w:top w:w="0" w:type="dxa"/>
            <w:left w:w="108" w:type="dxa"/>
            <w:bottom w:w="0" w:type="dxa"/>
            <w:right w:w="108" w:type="dxa"/>
          </w:tblCellMar>
        </w:tblPrEx>
        <w:trPr>
          <w:trHeight w:val="170" w:hRule="atLeast"/>
        </w:trPr>
        <w:tc>
          <w:tcPr>
            <w:tcW w:w="445" w:type="pct"/>
            <w:vMerge w:val="restart"/>
            <w:tcBorders>
              <w:top w:val="single" w:color="auto" w:sz="4" w:space="0"/>
              <w:left w:val="single" w:color="auto" w:sz="4" w:space="0"/>
              <w:bottom w:val="nil"/>
              <w:right w:val="single" w:color="auto" w:sz="4" w:space="0"/>
            </w:tcBorders>
            <w:vAlign w:val="center"/>
          </w:tcPr>
          <w:p w14:paraId="0E55D4E7">
            <w:pPr>
              <w:widowControl/>
              <w:jc w:val="center"/>
              <w:rPr>
                <w:rFonts w:hint="eastAsia" w:ascii="宋体" w:hAnsi="宋体" w:eastAsia="宋体" w:cs="宋体"/>
                <w:b/>
                <w:bCs/>
                <w:kern w:val="0"/>
                <w:sz w:val="22"/>
              </w:rPr>
            </w:pPr>
            <w:r>
              <w:rPr>
                <w:rFonts w:ascii="宋体" w:hAnsi="宋体" w:eastAsia="宋体" w:cs="宋体"/>
                <w:b/>
                <w:bCs/>
                <w:kern w:val="0"/>
                <w:sz w:val="22"/>
              </w:rPr>
              <w:t>C(社会活动)</w:t>
            </w:r>
          </w:p>
        </w:tc>
        <w:tc>
          <w:tcPr>
            <w:tcW w:w="678" w:type="pct"/>
            <w:gridSpan w:val="2"/>
            <w:vMerge w:val="restart"/>
            <w:tcBorders>
              <w:top w:val="single" w:color="auto" w:sz="4" w:space="0"/>
              <w:left w:val="single" w:color="auto" w:sz="4" w:space="0"/>
              <w:bottom w:val="single" w:color="000000" w:sz="4" w:space="0"/>
              <w:right w:val="single" w:color="auto" w:sz="4" w:space="0"/>
            </w:tcBorders>
            <w:noWrap/>
            <w:vAlign w:val="center"/>
          </w:tcPr>
          <w:p w14:paraId="0DD55074">
            <w:pPr>
              <w:widowControl/>
              <w:jc w:val="center"/>
              <w:rPr>
                <w:rFonts w:hint="eastAsia" w:ascii="宋体" w:hAnsi="宋体" w:eastAsia="宋体" w:cs="宋体"/>
                <w:b/>
                <w:bCs/>
                <w:kern w:val="0"/>
                <w:sz w:val="22"/>
              </w:rPr>
            </w:pPr>
            <w:r>
              <w:rPr>
                <w:rFonts w:ascii="宋体" w:hAnsi="宋体" w:eastAsia="宋体" w:cs="宋体"/>
                <w:b/>
                <w:bCs/>
                <w:kern w:val="0"/>
                <w:sz w:val="22"/>
              </w:rPr>
              <w:t>C2活动表彰奖励</w:t>
            </w:r>
          </w:p>
        </w:tc>
        <w:tc>
          <w:tcPr>
            <w:tcW w:w="3269" w:type="pct"/>
            <w:gridSpan w:val="4"/>
            <w:vMerge w:val="restart"/>
            <w:tcBorders>
              <w:top w:val="single" w:color="auto" w:sz="4" w:space="0"/>
              <w:left w:val="single" w:color="auto" w:sz="4" w:space="0"/>
              <w:bottom w:val="single" w:color="000000" w:sz="4" w:space="0"/>
              <w:right w:val="single" w:color="000000" w:sz="4" w:space="0"/>
            </w:tcBorders>
            <w:vAlign w:val="center"/>
          </w:tcPr>
          <w:p w14:paraId="4B7C1DE6">
            <w:pPr>
              <w:widowControl/>
              <w:jc w:val="center"/>
              <w:rPr>
                <w:rFonts w:hint="eastAsia" w:ascii="宋体" w:hAnsi="宋体" w:eastAsia="宋体" w:cs="宋体"/>
                <w:kern w:val="0"/>
                <w:sz w:val="22"/>
              </w:rPr>
            </w:pPr>
            <w:r>
              <w:rPr>
                <w:rFonts w:ascii="宋体" w:hAnsi="宋体" w:eastAsia="宋体" w:cs="宋体"/>
                <w:kern w:val="0"/>
                <w:sz w:val="22"/>
              </w:rPr>
              <w:t>1、吉首大学2024年研究生“百优宿舍”6人平分，30/6=5</w:t>
            </w:r>
            <w:r>
              <w:rPr>
                <w:rFonts w:ascii="宋体" w:hAnsi="宋体" w:eastAsia="宋体" w:cs="宋体"/>
                <w:kern w:val="0"/>
                <w:sz w:val="22"/>
              </w:rPr>
              <w:br w:type="textWrapping"/>
            </w:r>
            <w:r>
              <w:rPr>
                <w:rFonts w:ascii="宋体" w:hAnsi="宋体" w:eastAsia="宋体" w:cs="宋体"/>
                <w:kern w:val="0"/>
                <w:sz w:val="22"/>
              </w:rPr>
              <w:t>2、吉首大学2025年研究生“百优宿舍”6人平分，30/6=5</w:t>
            </w:r>
          </w:p>
        </w:tc>
        <w:tc>
          <w:tcPr>
            <w:tcW w:w="529" w:type="pct"/>
            <w:gridSpan w:val="2"/>
            <w:vMerge w:val="restart"/>
            <w:tcBorders>
              <w:top w:val="single" w:color="auto" w:sz="4" w:space="0"/>
              <w:left w:val="single" w:color="auto" w:sz="4" w:space="0"/>
              <w:bottom w:val="nil"/>
              <w:right w:val="single" w:color="auto" w:sz="4" w:space="0"/>
            </w:tcBorders>
            <w:vAlign w:val="center"/>
          </w:tcPr>
          <w:p w14:paraId="7393DD63">
            <w:pPr>
              <w:widowControl/>
              <w:jc w:val="center"/>
              <w:rPr>
                <w:rFonts w:hint="eastAsia" w:ascii="宋体" w:hAnsi="宋体" w:eastAsia="宋体" w:cs="宋体"/>
                <w:kern w:val="0"/>
                <w:sz w:val="22"/>
              </w:rPr>
            </w:pPr>
            <w:r>
              <w:rPr>
                <w:rFonts w:ascii="宋体" w:hAnsi="宋体" w:eastAsia="宋体" w:cs="宋体"/>
                <w:kern w:val="0"/>
                <w:sz w:val="22"/>
              </w:rPr>
              <w:t>20*0.1=2</w:t>
            </w:r>
          </w:p>
        </w:tc>
        <w:tc>
          <w:tcPr>
            <w:tcW w:w="80" w:type="pct"/>
            <w:vAlign w:val="center"/>
          </w:tcPr>
          <w:p w14:paraId="0AA12132">
            <w:pPr>
              <w:widowControl/>
              <w:jc w:val="left"/>
              <w:rPr>
                <w:rFonts w:ascii="Times New Roman" w:hAnsi="Times New Roman" w:eastAsia="Times New Roman" w:cs="Times New Roman"/>
                <w:kern w:val="0"/>
                <w:sz w:val="20"/>
                <w:szCs w:val="20"/>
              </w:rPr>
            </w:pPr>
          </w:p>
        </w:tc>
      </w:tr>
      <w:tr w14:paraId="4B16BE2A">
        <w:tblPrEx>
          <w:tblCellMar>
            <w:top w:w="0" w:type="dxa"/>
            <w:left w:w="108" w:type="dxa"/>
            <w:bottom w:w="0" w:type="dxa"/>
            <w:right w:w="108" w:type="dxa"/>
          </w:tblCellMar>
        </w:tblPrEx>
        <w:trPr>
          <w:trHeight w:val="600" w:hRule="atLeast"/>
        </w:trPr>
        <w:tc>
          <w:tcPr>
            <w:tcW w:w="445" w:type="pct"/>
            <w:vMerge w:val="continue"/>
            <w:tcBorders>
              <w:top w:val="nil"/>
              <w:left w:val="single" w:color="auto" w:sz="4" w:space="0"/>
              <w:bottom w:val="nil"/>
              <w:right w:val="single" w:color="auto" w:sz="4" w:space="0"/>
            </w:tcBorders>
            <w:vAlign w:val="center"/>
          </w:tcPr>
          <w:p w14:paraId="5BE0AF6C">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single" w:color="000000" w:sz="4" w:space="0"/>
              <w:right w:val="single" w:color="auto" w:sz="4" w:space="0"/>
            </w:tcBorders>
            <w:vAlign w:val="center"/>
          </w:tcPr>
          <w:p w14:paraId="55B6B8B2">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single" w:color="000000" w:sz="4" w:space="0"/>
              <w:right w:val="single" w:color="000000" w:sz="4" w:space="0"/>
            </w:tcBorders>
            <w:vAlign w:val="center"/>
          </w:tcPr>
          <w:p w14:paraId="5DD8652C">
            <w:pPr>
              <w:widowControl/>
              <w:jc w:val="left"/>
              <w:rPr>
                <w:rFonts w:hint="eastAsia" w:ascii="宋体" w:hAnsi="宋体" w:eastAsia="宋体" w:cs="宋体"/>
                <w:kern w:val="0"/>
                <w:sz w:val="22"/>
              </w:rPr>
            </w:pPr>
          </w:p>
        </w:tc>
        <w:tc>
          <w:tcPr>
            <w:tcW w:w="529" w:type="pct"/>
            <w:gridSpan w:val="2"/>
            <w:vMerge w:val="continue"/>
            <w:tcBorders>
              <w:top w:val="nil"/>
              <w:left w:val="single" w:color="auto" w:sz="4" w:space="0"/>
              <w:bottom w:val="nil"/>
              <w:right w:val="single" w:color="auto" w:sz="4" w:space="0"/>
            </w:tcBorders>
            <w:vAlign w:val="center"/>
          </w:tcPr>
          <w:p w14:paraId="51AE2106">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2035CD6E">
            <w:pPr>
              <w:widowControl/>
              <w:jc w:val="center"/>
              <w:rPr>
                <w:rFonts w:hint="eastAsia" w:ascii="宋体" w:hAnsi="宋体" w:eastAsia="宋体" w:cs="宋体"/>
                <w:kern w:val="0"/>
                <w:sz w:val="22"/>
              </w:rPr>
            </w:pPr>
          </w:p>
        </w:tc>
      </w:tr>
      <w:tr w14:paraId="199627FA">
        <w:tblPrEx>
          <w:tblCellMar>
            <w:top w:w="0" w:type="dxa"/>
            <w:left w:w="108" w:type="dxa"/>
            <w:bottom w:w="0" w:type="dxa"/>
            <w:right w:w="108" w:type="dxa"/>
          </w:tblCellMar>
        </w:tblPrEx>
        <w:trPr>
          <w:trHeight w:val="200" w:hRule="atLeast"/>
        </w:trPr>
        <w:tc>
          <w:tcPr>
            <w:tcW w:w="445" w:type="pct"/>
            <w:vMerge w:val="continue"/>
            <w:tcBorders>
              <w:top w:val="nil"/>
              <w:left w:val="single" w:color="auto" w:sz="4" w:space="0"/>
              <w:bottom w:val="nil"/>
              <w:right w:val="single" w:color="auto" w:sz="4" w:space="0"/>
            </w:tcBorders>
            <w:vAlign w:val="center"/>
          </w:tcPr>
          <w:p w14:paraId="428A3CDB">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single" w:color="000000" w:sz="4" w:space="0"/>
              <w:right w:val="single" w:color="auto" w:sz="4" w:space="0"/>
            </w:tcBorders>
            <w:vAlign w:val="center"/>
          </w:tcPr>
          <w:p w14:paraId="4C4D711A">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single" w:color="000000" w:sz="4" w:space="0"/>
              <w:right w:val="single" w:color="000000" w:sz="4" w:space="0"/>
            </w:tcBorders>
            <w:vAlign w:val="center"/>
          </w:tcPr>
          <w:p w14:paraId="51F8E097">
            <w:pPr>
              <w:widowControl/>
              <w:jc w:val="left"/>
              <w:rPr>
                <w:rFonts w:hint="eastAsia" w:ascii="宋体" w:hAnsi="宋体" w:eastAsia="宋体" w:cs="宋体"/>
                <w:kern w:val="0"/>
                <w:sz w:val="22"/>
              </w:rPr>
            </w:pPr>
          </w:p>
        </w:tc>
        <w:tc>
          <w:tcPr>
            <w:tcW w:w="529" w:type="pct"/>
            <w:gridSpan w:val="2"/>
            <w:vMerge w:val="continue"/>
            <w:tcBorders>
              <w:top w:val="nil"/>
              <w:left w:val="single" w:color="auto" w:sz="4" w:space="0"/>
              <w:bottom w:val="nil"/>
              <w:right w:val="single" w:color="auto" w:sz="4" w:space="0"/>
            </w:tcBorders>
            <w:vAlign w:val="center"/>
          </w:tcPr>
          <w:p w14:paraId="53CCDB25">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74FFEF8F">
            <w:pPr>
              <w:widowControl/>
              <w:jc w:val="left"/>
              <w:rPr>
                <w:rFonts w:ascii="Times New Roman" w:hAnsi="Times New Roman" w:eastAsia="Times New Roman" w:cs="Times New Roman"/>
                <w:kern w:val="0"/>
                <w:sz w:val="20"/>
                <w:szCs w:val="20"/>
              </w:rPr>
            </w:pPr>
          </w:p>
        </w:tc>
      </w:tr>
      <w:tr w14:paraId="59228DF4">
        <w:tblPrEx>
          <w:tblCellMar>
            <w:top w:w="0" w:type="dxa"/>
            <w:left w:w="108" w:type="dxa"/>
            <w:bottom w:w="0" w:type="dxa"/>
            <w:right w:w="108" w:type="dxa"/>
          </w:tblCellMar>
        </w:tblPrEx>
        <w:trPr>
          <w:trHeight w:val="77" w:hRule="atLeast"/>
        </w:trPr>
        <w:tc>
          <w:tcPr>
            <w:tcW w:w="445" w:type="pct"/>
            <w:vMerge w:val="continue"/>
            <w:tcBorders>
              <w:top w:val="nil"/>
              <w:left w:val="single" w:color="auto" w:sz="4" w:space="0"/>
              <w:bottom w:val="nil"/>
              <w:right w:val="single" w:color="auto" w:sz="4" w:space="0"/>
            </w:tcBorders>
            <w:vAlign w:val="center"/>
          </w:tcPr>
          <w:p w14:paraId="3088725F">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single" w:color="000000" w:sz="4" w:space="0"/>
              <w:right w:val="single" w:color="auto" w:sz="4" w:space="0"/>
            </w:tcBorders>
            <w:vAlign w:val="center"/>
          </w:tcPr>
          <w:p w14:paraId="7D986419">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single" w:color="000000" w:sz="4" w:space="0"/>
              <w:right w:val="single" w:color="000000" w:sz="4" w:space="0"/>
            </w:tcBorders>
            <w:vAlign w:val="center"/>
          </w:tcPr>
          <w:p w14:paraId="5A451F1F">
            <w:pPr>
              <w:widowControl/>
              <w:jc w:val="left"/>
              <w:rPr>
                <w:rFonts w:hint="eastAsia" w:ascii="宋体" w:hAnsi="宋体" w:eastAsia="宋体" w:cs="宋体"/>
                <w:kern w:val="0"/>
                <w:sz w:val="22"/>
              </w:rPr>
            </w:pPr>
          </w:p>
        </w:tc>
        <w:tc>
          <w:tcPr>
            <w:tcW w:w="529" w:type="pct"/>
            <w:gridSpan w:val="2"/>
            <w:vMerge w:val="continue"/>
            <w:tcBorders>
              <w:top w:val="nil"/>
              <w:left w:val="single" w:color="auto" w:sz="4" w:space="0"/>
              <w:bottom w:val="nil"/>
              <w:right w:val="single" w:color="auto" w:sz="4" w:space="0"/>
            </w:tcBorders>
            <w:vAlign w:val="center"/>
          </w:tcPr>
          <w:p w14:paraId="28C7D4D6">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153CD0CA">
            <w:pPr>
              <w:widowControl/>
              <w:jc w:val="left"/>
              <w:rPr>
                <w:rFonts w:ascii="Times New Roman" w:hAnsi="Times New Roman" w:eastAsia="Times New Roman" w:cs="Times New Roman"/>
                <w:kern w:val="0"/>
                <w:sz w:val="20"/>
                <w:szCs w:val="20"/>
              </w:rPr>
            </w:pPr>
          </w:p>
        </w:tc>
      </w:tr>
      <w:tr w14:paraId="0B34303D">
        <w:tblPrEx>
          <w:tblCellMar>
            <w:top w:w="0" w:type="dxa"/>
            <w:left w:w="108" w:type="dxa"/>
            <w:bottom w:w="0" w:type="dxa"/>
            <w:right w:w="108" w:type="dxa"/>
          </w:tblCellMar>
        </w:tblPrEx>
        <w:trPr>
          <w:trHeight w:val="57" w:hRule="atLeast"/>
        </w:trPr>
        <w:tc>
          <w:tcPr>
            <w:tcW w:w="445" w:type="pct"/>
            <w:vMerge w:val="continue"/>
            <w:tcBorders>
              <w:top w:val="nil"/>
              <w:left w:val="single" w:color="auto" w:sz="4" w:space="0"/>
              <w:bottom w:val="nil"/>
              <w:right w:val="single" w:color="auto" w:sz="4" w:space="0"/>
            </w:tcBorders>
            <w:vAlign w:val="center"/>
          </w:tcPr>
          <w:p w14:paraId="1DACA8CD">
            <w:pPr>
              <w:widowControl/>
              <w:jc w:val="left"/>
              <w:rPr>
                <w:rFonts w:hint="eastAsia" w:ascii="宋体" w:hAnsi="宋体" w:eastAsia="宋体" w:cs="宋体"/>
                <w:b/>
                <w:bCs/>
                <w:kern w:val="0"/>
                <w:sz w:val="22"/>
              </w:rPr>
            </w:pPr>
          </w:p>
        </w:tc>
        <w:tc>
          <w:tcPr>
            <w:tcW w:w="678" w:type="pct"/>
            <w:gridSpan w:val="2"/>
            <w:vMerge w:val="restart"/>
            <w:tcBorders>
              <w:top w:val="nil"/>
              <w:left w:val="single" w:color="auto" w:sz="4" w:space="0"/>
              <w:bottom w:val="nil"/>
              <w:right w:val="single" w:color="auto" w:sz="4" w:space="0"/>
            </w:tcBorders>
            <w:noWrap/>
            <w:vAlign w:val="center"/>
          </w:tcPr>
          <w:p w14:paraId="03D48E2D">
            <w:pPr>
              <w:widowControl/>
              <w:jc w:val="center"/>
              <w:rPr>
                <w:rFonts w:hint="eastAsia" w:ascii="宋体" w:hAnsi="宋体" w:eastAsia="宋体" w:cs="宋体"/>
                <w:b/>
                <w:bCs/>
                <w:kern w:val="0"/>
                <w:sz w:val="22"/>
              </w:rPr>
            </w:pPr>
            <w:r>
              <w:rPr>
                <w:rFonts w:ascii="宋体" w:hAnsi="宋体" w:eastAsia="宋体" w:cs="宋体"/>
                <w:b/>
                <w:bCs/>
                <w:kern w:val="0"/>
                <w:sz w:val="22"/>
              </w:rPr>
              <w:t>C3研究生干部</w:t>
            </w:r>
          </w:p>
        </w:tc>
        <w:tc>
          <w:tcPr>
            <w:tcW w:w="3269" w:type="pct"/>
            <w:gridSpan w:val="4"/>
            <w:vMerge w:val="restart"/>
            <w:tcBorders>
              <w:top w:val="single" w:color="auto" w:sz="4" w:space="0"/>
              <w:left w:val="single" w:color="auto" w:sz="4" w:space="0"/>
              <w:bottom w:val="nil"/>
              <w:right w:val="single" w:color="000000" w:sz="4" w:space="0"/>
            </w:tcBorders>
            <w:vAlign w:val="center"/>
          </w:tcPr>
          <w:p w14:paraId="0C5F15B0">
            <w:pPr>
              <w:widowControl/>
              <w:jc w:val="center"/>
              <w:rPr>
                <w:rFonts w:hint="eastAsia" w:ascii="宋体" w:hAnsi="宋体" w:eastAsia="宋体" w:cs="宋体"/>
                <w:kern w:val="0"/>
                <w:sz w:val="22"/>
              </w:rPr>
            </w:pPr>
            <w:r>
              <w:rPr>
                <w:rFonts w:ascii="宋体" w:hAnsi="宋体" w:eastAsia="宋体" w:cs="宋体"/>
                <w:kern w:val="0"/>
                <w:sz w:val="22"/>
              </w:rPr>
              <w:t>2025级数智管理班班助，10</w:t>
            </w:r>
          </w:p>
        </w:tc>
        <w:tc>
          <w:tcPr>
            <w:tcW w:w="529" w:type="pct"/>
            <w:gridSpan w:val="2"/>
            <w:vMerge w:val="continue"/>
            <w:tcBorders>
              <w:top w:val="nil"/>
              <w:left w:val="single" w:color="auto" w:sz="4" w:space="0"/>
              <w:bottom w:val="nil"/>
              <w:right w:val="single" w:color="auto" w:sz="4" w:space="0"/>
            </w:tcBorders>
            <w:vAlign w:val="center"/>
          </w:tcPr>
          <w:p w14:paraId="36CFC366">
            <w:pPr>
              <w:widowControl/>
              <w:jc w:val="left"/>
              <w:rPr>
                <w:rFonts w:hint="eastAsia" w:ascii="宋体" w:hAnsi="宋体" w:eastAsia="宋体" w:cs="宋体"/>
                <w:kern w:val="0"/>
                <w:sz w:val="22"/>
              </w:rPr>
            </w:pPr>
          </w:p>
        </w:tc>
        <w:tc>
          <w:tcPr>
            <w:tcW w:w="80" w:type="pct"/>
            <w:vAlign w:val="center"/>
          </w:tcPr>
          <w:p w14:paraId="5B87FE50">
            <w:pPr>
              <w:widowControl/>
              <w:jc w:val="left"/>
              <w:rPr>
                <w:rFonts w:ascii="Times New Roman" w:hAnsi="Times New Roman" w:eastAsia="Times New Roman" w:cs="Times New Roman"/>
                <w:kern w:val="0"/>
                <w:sz w:val="20"/>
                <w:szCs w:val="20"/>
              </w:rPr>
            </w:pPr>
          </w:p>
        </w:tc>
      </w:tr>
      <w:tr w14:paraId="419E82DB">
        <w:tblPrEx>
          <w:tblCellMar>
            <w:top w:w="0" w:type="dxa"/>
            <w:left w:w="108" w:type="dxa"/>
            <w:bottom w:w="0" w:type="dxa"/>
            <w:right w:w="108" w:type="dxa"/>
          </w:tblCellMar>
        </w:tblPrEx>
        <w:trPr>
          <w:trHeight w:val="280" w:hRule="atLeast"/>
        </w:trPr>
        <w:tc>
          <w:tcPr>
            <w:tcW w:w="445" w:type="pct"/>
            <w:vMerge w:val="continue"/>
            <w:tcBorders>
              <w:top w:val="nil"/>
              <w:left w:val="single" w:color="auto" w:sz="4" w:space="0"/>
              <w:bottom w:val="nil"/>
              <w:right w:val="single" w:color="auto" w:sz="4" w:space="0"/>
            </w:tcBorders>
            <w:vAlign w:val="center"/>
          </w:tcPr>
          <w:p w14:paraId="6C2B3A39">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nil"/>
              <w:right w:val="single" w:color="auto" w:sz="4" w:space="0"/>
            </w:tcBorders>
            <w:vAlign w:val="center"/>
          </w:tcPr>
          <w:p w14:paraId="51658109">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nil"/>
              <w:right w:val="single" w:color="000000" w:sz="4" w:space="0"/>
            </w:tcBorders>
            <w:vAlign w:val="center"/>
          </w:tcPr>
          <w:p w14:paraId="3E141880">
            <w:pPr>
              <w:widowControl/>
              <w:jc w:val="left"/>
              <w:rPr>
                <w:rFonts w:hint="eastAsia" w:ascii="宋体" w:hAnsi="宋体" w:eastAsia="宋体" w:cs="宋体"/>
                <w:kern w:val="0"/>
                <w:sz w:val="22"/>
              </w:rPr>
            </w:pPr>
          </w:p>
        </w:tc>
        <w:tc>
          <w:tcPr>
            <w:tcW w:w="529" w:type="pct"/>
            <w:gridSpan w:val="2"/>
            <w:vMerge w:val="continue"/>
            <w:tcBorders>
              <w:top w:val="nil"/>
              <w:left w:val="single" w:color="auto" w:sz="4" w:space="0"/>
              <w:bottom w:val="nil"/>
              <w:right w:val="single" w:color="auto" w:sz="4" w:space="0"/>
            </w:tcBorders>
            <w:vAlign w:val="center"/>
          </w:tcPr>
          <w:p w14:paraId="23FCC55C">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332C329D">
            <w:pPr>
              <w:widowControl/>
              <w:jc w:val="center"/>
              <w:rPr>
                <w:rFonts w:hint="eastAsia" w:ascii="宋体" w:hAnsi="宋体" w:eastAsia="宋体" w:cs="宋体"/>
                <w:kern w:val="0"/>
                <w:sz w:val="22"/>
              </w:rPr>
            </w:pPr>
          </w:p>
        </w:tc>
      </w:tr>
      <w:tr w14:paraId="2070E800">
        <w:tblPrEx>
          <w:tblCellMar>
            <w:top w:w="0" w:type="dxa"/>
            <w:left w:w="108" w:type="dxa"/>
            <w:bottom w:w="0" w:type="dxa"/>
            <w:right w:w="108" w:type="dxa"/>
          </w:tblCellMar>
        </w:tblPrEx>
        <w:trPr>
          <w:trHeight w:val="77" w:hRule="atLeast"/>
        </w:trPr>
        <w:tc>
          <w:tcPr>
            <w:tcW w:w="445" w:type="pct"/>
            <w:vMerge w:val="continue"/>
            <w:tcBorders>
              <w:top w:val="nil"/>
              <w:left w:val="single" w:color="auto" w:sz="4" w:space="0"/>
              <w:bottom w:val="nil"/>
              <w:right w:val="single" w:color="auto" w:sz="4" w:space="0"/>
            </w:tcBorders>
            <w:vAlign w:val="center"/>
          </w:tcPr>
          <w:p w14:paraId="790EF2E2">
            <w:pPr>
              <w:widowControl/>
              <w:jc w:val="left"/>
              <w:rPr>
                <w:rFonts w:hint="eastAsia" w:ascii="宋体" w:hAnsi="宋体" w:eastAsia="宋体" w:cs="宋体"/>
                <w:b/>
                <w:bCs/>
                <w:kern w:val="0"/>
                <w:sz w:val="22"/>
              </w:rPr>
            </w:pPr>
          </w:p>
        </w:tc>
        <w:tc>
          <w:tcPr>
            <w:tcW w:w="678" w:type="pct"/>
            <w:gridSpan w:val="2"/>
            <w:vMerge w:val="continue"/>
            <w:tcBorders>
              <w:top w:val="nil"/>
              <w:left w:val="single" w:color="auto" w:sz="4" w:space="0"/>
              <w:bottom w:val="nil"/>
              <w:right w:val="single" w:color="auto" w:sz="4" w:space="0"/>
            </w:tcBorders>
            <w:vAlign w:val="center"/>
          </w:tcPr>
          <w:p w14:paraId="4D88B473">
            <w:pPr>
              <w:widowControl/>
              <w:jc w:val="left"/>
              <w:rPr>
                <w:rFonts w:hint="eastAsia" w:ascii="宋体" w:hAnsi="宋体" w:eastAsia="宋体" w:cs="宋体"/>
                <w:b/>
                <w:bCs/>
                <w:kern w:val="0"/>
                <w:sz w:val="22"/>
              </w:rPr>
            </w:pPr>
          </w:p>
        </w:tc>
        <w:tc>
          <w:tcPr>
            <w:tcW w:w="3269" w:type="pct"/>
            <w:gridSpan w:val="4"/>
            <w:vMerge w:val="continue"/>
            <w:tcBorders>
              <w:top w:val="single" w:color="auto" w:sz="4" w:space="0"/>
              <w:left w:val="single" w:color="auto" w:sz="4" w:space="0"/>
              <w:bottom w:val="nil"/>
              <w:right w:val="single" w:color="000000" w:sz="4" w:space="0"/>
            </w:tcBorders>
            <w:vAlign w:val="center"/>
          </w:tcPr>
          <w:p w14:paraId="107F6C6F">
            <w:pPr>
              <w:widowControl/>
              <w:jc w:val="left"/>
              <w:rPr>
                <w:rFonts w:hint="eastAsia" w:ascii="宋体" w:hAnsi="宋体" w:eastAsia="宋体" w:cs="宋体"/>
                <w:kern w:val="0"/>
                <w:sz w:val="22"/>
              </w:rPr>
            </w:pPr>
          </w:p>
        </w:tc>
        <w:tc>
          <w:tcPr>
            <w:tcW w:w="529" w:type="pct"/>
            <w:gridSpan w:val="2"/>
            <w:vMerge w:val="continue"/>
            <w:tcBorders>
              <w:top w:val="nil"/>
              <w:left w:val="single" w:color="auto" w:sz="4" w:space="0"/>
              <w:bottom w:val="single" w:color="auto" w:sz="4" w:space="0"/>
              <w:right w:val="single" w:color="auto" w:sz="4" w:space="0"/>
            </w:tcBorders>
            <w:vAlign w:val="center"/>
          </w:tcPr>
          <w:p w14:paraId="036F8AD6">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692DE32B">
            <w:pPr>
              <w:widowControl/>
              <w:jc w:val="left"/>
              <w:rPr>
                <w:rFonts w:ascii="Times New Roman" w:hAnsi="Times New Roman" w:eastAsia="Times New Roman" w:cs="Times New Roman"/>
                <w:kern w:val="0"/>
                <w:sz w:val="20"/>
                <w:szCs w:val="20"/>
              </w:rPr>
            </w:pPr>
          </w:p>
        </w:tc>
      </w:tr>
      <w:tr w14:paraId="06E39461">
        <w:tblPrEx>
          <w:tblCellMar>
            <w:top w:w="0" w:type="dxa"/>
            <w:left w:w="108" w:type="dxa"/>
            <w:bottom w:w="0" w:type="dxa"/>
            <w:right w:w="108" w:type="dxa"/>
          </w:tblCellMar>
        </w:tblPrEx>
        <w:trPr>
          <w:trHeight w:val="554" w:hRule="atLeast"/>
        </w:trPr>
        <w:tc>
          <w:tcPr>
            <w:tcW w:w="1122" w:type="pct"/>
            <w:gridSpan w:val="3"/>
            <w:tcBorders>
              <w:top w:val="single" w:color="auto" w:sz="4" w:space="0"/>
              <w:left w:val="single" w:color="auto" w:sz="4" w:space="0"/>
              <w:bottom w:val="single" w:color="auto" w:sz="4" w:space="0"/>
              <w:right w:val="single" w:color="auto" w:sz="4" w:space="0"/>
            </w:tcBorders>
            <w:noWrap/>
            <w:vAlign w:val="center"/>
          </w:tcPr>
          <w:p w14:paraId="268119C0">
            <w:pPr>
              <w:widowControl/>
              <w:snapToGrid w:val="0"/>
              <w:jc w:val="center"/>
              <w:rPr>
                <w:rFonts w:hint="eastAsia" w:ascii="宋体" w:hAnsi="宋体" w:eastAsia="宋体" w:cs="宋体"/>
                <w:b/>
                <w:bCs/>
                <w:kern w:val="0"/>
                <w:sz w:val="22"/>
              </w:rPr>
            </w:pPr>
            <w:r>
              <w:rPr>
                <w:rFonts w:ascii="宋体" w:hAnsi="宋体" w:eastAsia="宋体" w:cs="宋体"/>
                <w:b/>
                <w:bCs/>
                <w:kern w:val="0"/>
                <w:sz w:val="22"/>
              </w:rPr>
              <w:t>A+B+C总分</w:t>
            </w:r>
          </w:p>
        </w:tc>
        <w:tc>
          <w:tcPr>
            <w:tcW w:w="3269" w:type="pct"/>
            <w:gridSpan w:val="4"/>
            <w:tcBorders>
              <w:top w:val="single" w:color="auto" w:sz="4" w:space="0"/>
              <w:left w:val="nil"/>
              <w:bottom w:val="single" w:color="auto" w:sz="4" w:space="0"/>
              <w:right w:val="single" w:color="000000" w:sz="4" w:space="0"/>
            </w:tcBorders>
            <w:vAlign w:val="center"/>
          </w:tcPr>
          <w:p w14:paraId="41C594BF">
            <w:pPr>
              <w:widowControl/>
              <w:snapToGrid w:val="0"/>
              <w:jc w:val="center"/>
              <w:rPr>
                <w:rFonts w:hint="eastAsia" w:ascii="宋体" w:hAnsi="宋体" w:eastAsia="宋体" w:cs="宋体"/>
                <w:kern w:val="0"/>
                <w:sz w:val="22"/>
              </w:rPr>
            </w:pPr>
          </w:p>
        </w:tc>
        <w:tc>
          <w:tcPr>
            <w:tcW w:w="529" w:type="pct"/>
            <w:gridSpan w:val="2"/>
            <w:tcBorders>
              <w:top w:val="single" w:color="auto" w:sz="4" w:space="0"/>
              <w:left w:val="nil"/>
              <w:bottom w:val="single" w:color="auto" w:sz="4" w:space="0"/>
              <w:right w:val="single" w:color="auto" w:sz="4" w:space="0"/>
            </w:tcBorders>
            <w:noWrap/>
            <w:vAlign w:val="center"/>
          </w:tcPr>
          <w:p w14:paraId="53E82D7D">
            <w:pPr>
              <w:widowControl/>
              <w:snapToGrid w:val="0"/>
              <w:jc w:val="center"/>
              <w:rPr>
                <w:rFonts w:hint="eastAsia" w:ascii="宋体" w:hAnsi="宋体" w:eastAsia="宋体" w:cs="宋体"/>
                <w:kern w:val="0"/>
                <w:sz w:val="22"/>
              </w:rPr>
            </w:pPr>
            <w:r>
              <w:rPr>
                <w:rFonts w:ascii="宋体" w:hAnsi="宋体" w:eastAsia="宋体" w:cs="宋体"/>
                <w:kern w:val="0"/>
                <w:sz w:val="22"/>
              </w:rPr>
              <w:t>119.8</w:t>
            </w:r>
          </w:p>
        </w:tc>
        <w:tc>
          <w:tcPr>
            <w:tcW w:w="80" w:type="pct"/>
            <w:vAlign w:val="center"/>
          </w:tcPr>
          <w:p w14:paraId="0D2606E7">
            <w:pPr>
              <w:widowControl/>
              <w:jc w:val="left"/>
              <w:rPr>
                <w:rFonts w:ascii="Times New Roman" w:hAnsi="Times New Roman" w:eastAsia="Times New Roman" w:cs="Times New Roman"/>
                <w:kern w:val="0"/>
                <w:sz w:val="20"/>
                <w:szCs w:val="20"/>
              </w:rPr>
            </w:pPr>
          </w:p>
        </w:tc>
      </w:tr>
      <w:tr w14:paraId="3B063F50">
        <w:tblPrEx>
          <w:tblCellMar>
            <w:top w:w="0" w:type="dxa"/>
            <w:left w:w="108" w:type="dxa"/>
            <w:bottom w:w="0" w:type="dxa"/>
            <w:right w:w="108" w:type="dxa"/>
          </w:tblCellMar>
        </w:tblPrEx>
        <w:trPr>
          <w:trHeight w:val="374" w:hRule="atLeast"/>
        </w:trPr>
        <w:tc>
          <w:tcPr>
            <w:tcW w:w="1122" w:type="pct"/>
            <w:gridSpan w:val="3"/>
            <w:tcBorders>
              <w:top w:val="single" w:color="auto" w:sz="4" w:space="0"/>
              <w:left w:val="single" w:color="auto" w:sz="4" w:space="0"/>
              <w:bottom w:val="single" w:color="auto" w:sz="4" w:space="0"/>
              <w:right w:val="single" w:color="auto" w:sz="4" w:space="0"/>
            </w:tcBorders>
            <w:noWrap/>
            <w:vAlign w:val="center"/>
          </w:tcPr>
          <w:p w14:paraId="63BFF326">
            <w:pPr>
              <w:widowControl/>
              <w:snapToGrid w:val="0"/>
              <w:jc w:val="center"/>
              <w:rPr>
                <w:rFonts w:hint="eastAsia" w:ascii="宋体" w:hAnsi="宋体" w:eastAsia="宋体" w:cs="宋体"/>
                <w:b/>
                <w:bCs/>
                <w:kern w:val="0"/>
                <w:sz w:val="22"/>
              </w:rPr>
            </w:pPr>
            <w:r>
              <w:rPr>
                <w:rFonts w:ascii="宋体" w:hAnsi="宋体" w:eastAsia="宋体" w:cs="宋体"/>
                <w:b/>
                <w:bCs/>
                <w:kern w:val="0"/>
                <w:sz w:val="22"/>
              </w:rPr>
              <w:t>D(思想政治及综合表现)</w:t>
            </w:r>
          </w:p>
        </w:tc>
        <w:tc>
          <w:tcPr>
            <w:tcW w:w="3269" w:type="pct"/>
            <w:gridSpan w:val="4"/>
            <w:tcBorders>
              <w:top w:val="single" w:color="auto" w:sz="4" w:space="0"/>
              <w:left w:val="nil"/>
              <w:bottom w:val="single" w:color="auto" w:sz="4" w:space="0"/>
              <w:right w:val="single" w:color="000000" w:sz="4" w:space="0"/>
            </w:tcBorders>
            <w:vAlign w:val="center"/>
          </w:tcPr>
          <w:p w14:paraId="55DFF58F">
            <w:pPr>
              <w:widowControl/>
              <w:snapToGrid w:val="0"/>
              <w:jc w:val="center"/>
              <w:rPr>
                <w:rFonts w:hint="eastAsia" w:ascii="宋体" w:hAnsi="宋体" w:eastAsia="宋体" w:cs="宋体"/>
                <w:kern w:val="0"/>
                <w:sz w:val="22"/>
              </w:rPr>
            </w:pPr>
          </w:p>
        </w:tc>
        <w:tc>
          <w:tcPr>
            <w:tcW w:w="529" w:type="pct"/>
            <w:gridSpan w:val="2"/>
            <w:tcBorders>
              <w:top w:val="nil"/>
              <w:left w:val="nil"/>
              <w:bottom w:val="single" w:color="auto" w:sz="4" w:space="0"/>
              <w:right w:val="single" w:color="auto" w:sz="4" w:space="0"/>
            </w:tcBorders>
            <w:noWrap/>
            <w:vAlign w:val="center"/>
          </w:tcPr>
          <w:p w14:paraId="0BDC595A">
            <w:pPr>
              <w:widowControl/>
              <w:snapToGrid w:val="0"/>
              <w:jc w:val="center"/>
              <w:rPr>
                <w:rFonts w:hint="eastAsia" w:ascii="宋体" w:hAnsi="宋体" w:eastAsia="宋体" w:cs="宋体"/>
                <w:kern w:val="0"/>
                <w:sz w:val="22"/>
              </w:rPr>
            </w:pPr>
            <w:r>
              <w:rPr>
                <w:rFonts w:ascii="宋体" w:hAnsi="宋体" w:eastAsia="宋体" w:cs="宋体"/>
                <w:kern w:val="0"/>
                <w:sz w:val="22"/>
              </w:rPr>
              <w:t>合格</w:t>
            </w:r>
          </w:p>
        </w:tc>
        <w:tc>
          <w:tcPr>
            <w:tcW w:w="80" w:type="pct"/>
            <w:vAlign w:val="center"/>
          </w:tcPr>
          <w:p w14:paraId="1F5C827A">
            <w:pPr>
              <w:widowControl/>
              <w:jc w:val="left"/>
              <w:rPr>
                <w:rFonts w:ascii="Times New Roman" w:hAnsi="Times New Roman" w:eastAsia="Times New Roman" w:cs="Times New Roman"/>
                <w:kern w:val="0"/>
                <w:sz w:val="20"/>
                <w:szCs w:val="20"/>
              </w:rPr>
            </w:pPr>
          </w:p>
        </w:tc>
      </w:tr>
      <w:tr w14:paraId="5956261B">
        <w:tblPrEx>
          <w:tblCellMar>
            <w:top w:w="0" w:type="dxa"/>
            <w:left w:w="108" w:type="dxa"/>
            <w:bottom w:w="0" w:type="dxa"/>
            <w:right w:w="108" w:type="dxa"/>
          </w:tblCellMar>
        </w:tblPrEx>
        <w:trPr>
          <w:trHeight w:val="460" w:hRule="atLeast"/>
        </w:trPr>
        <w:tc>
          <w:tcPr>
            <w:tcW w:w="1122" w:type="pct"/>
            <w:gridSpan w:val="3"/>
            <w:tcBorders>
              <w:top w:val="single" w:color="auto" w:sz="4" w:space="0"/>
              <w:left w:val="single" w:color="auto" w:sz="4" w:space="0"/>
              <w:bottom w:val="single" w:color="auto" w:sz="4" w:space="0"/>
              <w:right w:val="single" w:color="auto" w:sz="4" w:space="0"/>
            </w:tcBorders>
            <w:noWrap/>
            <w:vAlign w:val="center"/>
          </w:tcPr>
          <w:p w14:paraId="79B7B45B">
            <w:pPr>
              <w:widowControl/>
              <w:snapToGrid w:val="0"/>
              <w:jc w:val="center"/>
              <w:rPr>
                <w:rFonts w:hint="eastAsia" w:ascii="宋体" w:hAnsi="宋体" w:eastAsia="宋体" w:cs="宋体"/>
                <w:b/>
                <w:bCs/>
                <w:kern w:val="0"/>
                <w:sz w:val="22"/>
              </w:rPr>
            </w:pPr>
            <w:r>
              <w:rPr>
                <w:rFonts w:ascii="宋体" w:hAnsi="宋体" w:eastAsia="宋体" w:cs="宋体"/>
                <w:b/>
                <w:bCs/>
                <w:kern w:val="0"/>
                <w:sz w:val="22"/>
              </w:rPr>
              <w:t>推荐意见及理由</w:t>
            </w:r>
          </w:p>
        </w:tc>
        <w:tc>
          <w:tcPr>
            <w:tcW w:w="3798" w:type="pct"/>
            <w:gridSpan w:val="6"/>
            <w:tcBorders>
              <w:top w:val="single" w:color="auto" w:sz="4" w:space="0"/>
              <w:left w:val="nil"/>
              <w:bottom w:val="single" w:color="auto" w:sz="4" w:space="0"/>
              <w:right w:val="single" w:color="auto" w:sz="4" w:space="0"/>
            </w:tcBorders>
            <w:noWrap/>
            <w:vAlign w:val="center"/>
          </w:tcPr>
          <w:p w14:paraId="178EEE2A">
            <w:pPr>
              <w:widowControl/>
              <w:snapToGrid w:val="0"/>
              <w:jc w:val="center"/>
              <w:rPr>
                <w:rFonts w:hint="eastAsia" w:ascii="宋体" w:hAnsi="宋体" w:eastAsia="宋体" w:cs="宋体"/>
                <w:b/>
                <w:bCs/>
                <w:kern w:val="0"/>
                <w:sz w:val="22"/>
              </w:rPr>
            </w:pPr>
            <w:r>
              <w:rPr>
                <w:rFonts w:hint="eastAsia" w:ascii="宋体" w:hAnsi="宋体" w:eastAsia="宋体" w:cs="宋体"/>
                <w:b/>
                <w:bCs/>
                <w:kern w:val="0"/>
                <w:sz w:val="22"/>
                <w:lang w:val="en-US" w:eastAsia="zh-CN"/>
              </w:rPr>
              <w:t>专业</w:t>
            </w:r>
            <w:r>
              <w:rPr>
                <w:rFonts w:hint="eastAsia" w:ascii="宋体" w:hAnsi="宋体" w:eastAsia="宋体" w:cs="宋体"/>
                <w:b/>
                <w:bCs/>
                <w:kern w:val="0"/>
                <w:sz w:val="22"/>
              </w:rPr>
              <w:t>排名第一，拟推荐</w:t>
            </w:r>
          </w:p>
        </w:tc>
        <w:tc>
          <w:tcPr>
            <w:tcW w:w="80" w:type="pct"/>
            <w:tcBorders>
              <w:left w:val="single" w:color="auto" w:sz="4" w:space="0"/>
            </w:tcBorders>
            <w:vAlign w:val="center"/>
          </w:tcPr>
          <w:p w14:paraId="61537256">
            <w:pPr>
              <w:widowControl/>
              <w:jc w:val="left"/>
              <w:rPr>
                <w:rFonts w:ascii="Times New Roman" w:hAnsi="Times New Roman" w:eastAsia="Times New Roman" w:cs="Times New Roman"/>
                <w:kern w:val="0"/>
                <w:sz w:val="20"/>
                <w:szCs w:val="20"/>
              </w:rPr>
            </w:pPr>
          </w:p>
        </w:tc>
      </w:tr>
      <w:tr w14:paraId="1A9F90D7">
        <w:tblPrEx>
          <w:tblCellMar>
            <w:top w:w="0" w:type="dxa"/>
            <w:left w:w="108" w:type="dxa"/>
            <w:bottom w:w="0" w:type="dxa"/>
            <w:right w:w="108" w:type="dxa"/>
          </w:tblCellMar>
        </w:tblPrEx>
        <w:trPr>
          <w:trHeight w:val="460" w:hRule="atLeast"/>
        </w:trPr>
        <w:tc>
          <w:tcPr>
            <w:tcW w:w="1122" w:type="pct"/>
            <w:gridSpan w:val="3"/>
            <w:tcBorders>
              <w:top w:val="single" w:color="auto" w:sz="4" w:space="0"/>
              <w:left w:val="single" w:color="auto" w:sz="4" w:space="0"/>
              <w:bottom w:val="single" w:color="auto" w:sz="4" w:space="0"/>
              <w:right w:val="single" w:color="auto" w:sz="4" w:space="0"/>
            </w:tcBorders>
            <w:noWrap/>
            <w:vAlign w:val="center"/>
          </w:tcPr>
          <w:p w14:paraId="65837770">
            <w:pPr>
              <w:widowControl/>
              <w:jc w:val="center"/>
              <w:rPr>
                <w:rFonts w:hint="eastAsia" w:ascii="宋体" w:hAnsi="宋体" w:eastAsia="宋体" w:cs="宋体"/>
                <w:b/>
                <w:bCs/>
                <w:kern w:val="0"/>
                <w:sz w:val="22"/>
              </w:rPr>
            </w:pPr>
          </w:p>
        </w:tc>
        <w:tc>
          <w:tcPr>
            <w:tcW w:w="3798" w:type="pct"/>
            <w:gridSpan w:val="6"/>
            <w:tcBorders>
              <w:top w:val="single" w:color="auto" w:sz="4" w:space="0"/>
              <w:left w:val="nil"/>
              <w:bottom w:val="single" w:color="auto" w:sz="4" w:space="0"/>
              <w:right w:val="single" w:color="auto" w:sz="4" w:space="0"/>
            </w:tcBorders>
            <w:noWrap/>
            <w:vAlign w:val="center"/>
          </w:tcPr>
          <w:p w14:paraId="7F89DD99">
            <w:pPr>
              <w:widowControl/>
              <w:jc w:val="center"/>
              <w:rPr>
                <w:rFonts w:hint="eastAsia" w:ascii="宋体" w:hAnsi="宋体" w:eastAsia="宋体" w:cs="宋体"/>
                <w:b/>
                <w:bCs/>
                <w:kern w:val="0"/>
                <w:sz w:val="22"/>
              </w:rPr>
            </w:pPr>
          </w:p>
        </w:tc>
        <w:tc>
          <w:tcPr>
            <w:tcW w:w="80" w:type="pct"/>
            <w:tcBorders>
              <w:left w:val="single" w:color="auto" w:sz="4" w:space="0"/>
            </w:tcBorders>
            <w:vAlign w:val="center"/>
          </w:tcPr>
          <w:p w14:paraId="67073595">
            <w:pPr>
              <w:widowControl/>
              <w:jc w:val="left"/>
              <w:rPr>
                <w:rFonts w:ascii="Times New Roman" w:hAnsi="Times New Roman" w:eastAsia="Times New Roman" w:cs="Times New Roman"/>
                <w:kern w:val="0"/>
                <w:sz w:val="20"/>
                <w:szCs w:val="20"/>
              </w:rPr>
            </w:pPr>
          </w:p>
        </w:tc>
      </w:tr>
      <w:tr w14:paraId="591C0D61">
        <w:tblPrEx>
          <w:tblCellMar>
            <w:top w:w="0" w:type="dxa"/>
            <w:left w:w="108" w:type="dxa"/>
            <w:bottom w:w="0" w:type="dxa"/>
            <w:right w:w="108" w:type="dxa"/>
          </w:tblCellMar>
        </w:tblPrEx>
        <w:trPr>
          <w:gridAfter w:val="1"/>
          <w:wAfter w:w="80" w:type="pct"/>
          <w:trHeight w:val="350" w:hRule="atLeast"/>
        </w:trPr>
        <w:tc>
          <w:tcPr>
            <w:tcW w:w="4920" w:type="pct"/>
            <w:gridSpan w:val="9"/>
            <w:tcBorders>
              <w:top w:val="single" w:color="auto" w:sz="4" w:space="0"/>
              <w:left w:val="single" w:color="auto" w:sz="4" w:space="0"/>
              <w:bottom w:val="single" w:color="auto" w:sz="4" w:space="0"/>
              <w:right w:val="single" w:color="auto" w:sz="4" w:space="0"/>
            </w:tcBorders>
            <w:shd w:val="clear" w:color="auto" w:fill="B5C5EA"/>
            <w:noWrap/>
            <w:vAlign w:val="center"/>
          </w:tcPr>
          <w:p w14:paraId="10DBBE31">
            <w:pPr>
              <w:widowControl/>
              <w:jc w:val="center"/>
              <w:rPr>
                <w:rFonts w:hint="eastAsia" w:ascii="宋体" w:hAnsi="宋体" w:eastAsia="宋体" w:cs="宋体"/>
                <w:b/>
                <w:bCs/>
                <w:kern w:val="0"/>
                <w:sz w:val="28"/>
                <w:szCs w:val="28"/>
              </w:rPr>
            </w:pPr>
            <w:r>
              <w:rPr>
                <w:rFonts w:ascii="宋体" w:hAnsi="宋体" w:eastAsia="宋体" w:cs="宋体"/>
                <w:b/>
                <w:bCs/>
                <w:kern w:val="0"/>
                <w:sz w:val="28"/>
                <w:szCs w:val="28"/>
              </w:rPr>
              <w:t>专硕（MPAcc）</w:t>
            </w:r>
          </w:p>
        </w:tc>
      </w:tr>
      <w:tr w14:paraId="0984809B">
        <w:tblPrEx>
          <w:tblCellMar>
            <w:top w:w="0" w:type="dxa"/>
            <w:left w:w="108" w:type="dxa"/>
            <w:bottom w:w="0" w:type="dxa"/>
            <w:right w:w="108" w:type="dxa"/>
          </w:tblCellMar>
        </w:tblPrEx>
        <w:trPr>
          <w:gridAfter w:val="1"/>
          <w:wAfter w:w="80" w:type="pct"/>
          <w:trHeight w:val="280" w:hRule="atLeast"/>
        </w:trPr>
        <w:tc>
          <w:tcPr>
            <w:tcW w:w="1359" w:type="pct"/>
            <w:gridSpan w:val="4"/>
            <w:tcBorders>
              <w:top w:val="single" w:color="auto" w:sz="4" w:space="0"/>
              <w:left w:val="single" w:color="auto" w:sz="4" w:space="0"/>
              <w:bottom w:val="single" w:color="auto" w:sz="4" w:space="0"/>
              <w:right w:val="single" w:color="auto" w:sz="4" w:space="0"/>
            </w:tcBorders>
            <w:noWrap/>
            <w:vAlign w:val="center"/>
          </w:tcPr>
          <w:p w14:paraId="243A2931">
            <w:pPr>
              <w:widowControl/>
              <w:jc w:val="center"/>
              <w:rPr>
                <w:rFonts w:hint="eastAsia" w:ascii="宋体" w:hAnsi="宋体" w:eastAsia="宋体" w:cs="宋体"/>
                <w:b/>
                <w:bCs/>
                <w:kern w:val="0"/>
                <w:sz w:val="22"/>
              </w:rPr>
            </w:pPr>
            <w:r>
              <w:rPr>
                <w:rFonts w:ascii="宋体" w:hAnsi="宋体" w:eastAsia="宋体" w:cs="宋体"/>
                <w:b/>
                <w:bCs/>
                <w:kern w:val="0"/>
                <w:sz w:val="22"/>
              </w:rPr>
              <w:t>姓名</w:t>
            </w:r>
          </w:p>
        </w:tc>
        <w:tc>
          <w:tcPr>
            <w:tcW w:w="987" w:type="pct"/>
            <w:gridSpan w:val="2"/>
            <w:tcBorders>
              <w:top w:val="nil"/>
              <w:left w:val="nil"/>
              <w:bottom w:val="single" w:color="auto" w:sz="4" w:space="0"/>
              <w:right w:val="single" w:color="auto" w:sz="4" w:space="0"/>
            </w:tcBorders>
            <w:vAlign w:val="center"/>
          </w:tcPr>
          <w:p w14:paraId="664B064E">
            <w:pPr>
              <w:widowControl/>
              <w:jc w:val="center"/>
              <w:rPr>
                <w:rFonts w:hint="eastAsia" w:ascii="宋体" w:hAnsi="宋体" w:eastAsia="宋体" w:cs="宋体"/>
                <w:b/>
                <w:bCs/>
                <w:kern w:val="0"/>
                <w:sz w:val="22"/>
              </w:rPr>
            </w:pPr>
            <w:r>
              <w:rPr>
                <w:rFonts w:ascii="宋体" w:hAnsi="宋体" w:eastAsia="宋体" w:cs="宋体"/>
                <w:b/>
                <w:bCs/>
                <w:kern w:val="0"/>
                <w:sz w:val="22"/>
              </w:rPr>
              <w:t>学号</w:t>
            </w:r>
          </w:p>
        </w:tc>
        <w:tc>
          <w:tcPr>
            <w:tcW w:w="2260" w:type="pct"/>
            <w:gridSpan w:val="2"/>
            <w:tcBorders>
              <w:top w:val="nil"/>
              <w:left w:val="nil"/>
              <w:bottom w:val="single" w:color="auto" w:sz="4" w:space="0"/>
              <w:right w:val="nil"/>
            </w:tcBorders>
            <w:noWrap/>
            <w:vAlign w:val="center"/>
          </w:tcPr>
          <w:p w14:paraId="673DBF71">
            <w:pPr>
              <w:widowControl/>
              <w:jc w:val="center"/>
              <w:rPr>
                <w:rFonts w:hint="eastAsia" w:ascii="宋体" w:hAnsi="宋体" w:eastAsia="宋体" w:cs="宋体"/>
                <w:b/>
                <w:bCs/>
                <w:kern w:val="0"/>
                <w:sz w:val="22"/>
              </w:rPr>
            </w:pPr>
            <w:r>
              <w:rPr>
                <w:rFonts w:ascii="宋体" w:hAnsi="宋体" w:eastAsia="宋体" w:cs="宋体"/>
                <w:b/>
                <w:bCs/>
                <w:kern w:val="0"/>
                <w:sz w:val="22"/>
              </w:rPr>
              <w:t>班级</w:t>
            </w:r>
          </w:p>
        </w:tc>
        <w:tc>
          <w:tcPr>
            <w:tcW w:w="314" w:type="pct"/>
            <w:vMerge w:val="restart"/>
            <w:tcBorders>
              <w:top w:val="nil"/>
              <w:left w:val="single" w:color="auto" w:sz="4" w:space="0"/>
              <w:bottom w:val="single" w:color="auto" w:sz="4" w:space="0"/>
              <w:right w:val="single" w:color="auto" w:sz="4" w:space="0"/>
            </w:tcBorders>
            <w:noWrap/>
            <w:vAlign w:val="center"/>
          </w:tcPr>
          <w:p w14:paraId="46E63B7A">
            <w:pPr>
              <w:widowControl/>
              <w:jc w:val="center"/>
              <w:rPr>
                <w:rFonts w:hint="eastAsia" w:ascii="宋体" w:hAnsi="宋体" w:eastAsia="宋体" w:cs="宋体"/>
                <w:b/>
                <w:bCs/>
                <w:kern w:val="0"/>
                <w:sz w:val="22"/>
              </w:rPr>
            </w:pPr>
            <w:r>
              <w:rPr>
                <w:rFonts w:ascii="宋体" w:hAnsi="宋体" w:eastAsia="宋体" w:cs="宋体"/>
                <w:b/>
                <w:bCs/>
                <w:kern w:val="0"/>
                <w:sz w:val="22"/>
              </w:rPr>
              <w:t>得分</w:t>
            </w:r>
          </w:p>
        </w:tc>
      </w:tr>
      <w:tr w14:paraId="1A46B1A4">
        <w:tblPrEx>
          <w:tblCellMar>
            <w:top w:w="0" w:type="dxa"/>
            <w:left w:w="108" w:type="dxa"/>
            <w:bottom w:w="0" w:type="dxa"/>
            <w:right w:w="108" w:type="dxa"/>
          </w:tblCellMar>
        </w:tblPrEx>
        <w:trPr>
          <w:gridAfter w:val="1"/>
          <w:wAfter w:w="80" w:type="pct"/>
          <w:trHeight w:val="280" w:hRule="atLeast"/>
        </w:trPr>
        <w:tc>
          <w:tcPr>
            <w:tcW w:w="1359" w:type="pct"/>
            <w:gridSpan w:val="4"/>
            <w:tcBorders>
              <w:top w:val="single" w:color="auto" w:sz="4" w:space="0"/>
              <w:left w:val="single" w:color="auto" w:sz="4" w:space="0"/>
              <w:bottom w:val="single" w:color="auto" w:sz="4" w:space="0"/>
              <w:right w:val="single" w:color="auto" w:sz="4" w:space="0"/>
            </w:tcBorders>
            <w:noWrap/>
            <w:vAlign w:val="center"/>
          </w:tcPr>
          <w:p w14:paraId="3B466026">
            <w:pPr>
              <w:widowControl/>
              <w:jc w:val="center"/>
              <w:rPr>
                <w:rFonts w:hint="eastAsia" w:ascii="宋体" w:hAnsi="宋体" w:eastAsia="宋体" w:cs="宋体"/>
                <w:b/>
                <w:bCs/>
                <w:kern w:val="0"/>
                <w:sz w:val="22"/>
              </w:rPr>
            </w:pPr>
            <w:r>
              <w:rPr>
                <w:rFonts w:ascii="宋体" w:hAnsi="宋体" w:eastAsia="宋体" w:cs="宋体"/>
                <w:b/>
                <w:bCs/>
                <w:kern w:val="0"/>
                <w:sz w:val="22"/>
              </w:rPr>
              <w:t>杨心怡</w:t>
            </w:r>
          </w:p>
        </w:tc>
        <w:tc>
          <w:tcPr>
            <w:tcW w:w="987" w:type="pct"/>
            <w:gridSpan w:val="2"/>
            <w:tcBorders>
              <w:top w:val="nil"/>
              <w:left w:val="nil"/>
              <w:bottom w:val="single" w:color="auto" w:sz="4" w:space="0"/>
              <w:right w:val="single" w:color="auto" w:sz="4" w:space="0"/>
            </w:tcBorders>
            <w:vAlign w:val="center"/>
          </w:tcPr>
          <w:p w14:paraId="15E3613B">
            <w:pPr>
              <w:widowControl/>
              <w:jc w:val="center"/>
              <w:rPr>
                <w:rFonts w:hint="eastAsia" w:ascii="楷体_GB2312" w:hAnsi="宋体" w:eastAsia="楷体_GB2312" w:cs="宋体"/>
                <w:kern w:val="0"/>
                <w:sz w:val="22"/>
              </w:rPr>
            </w:pPr>
            <w:r>
              <w:rPr>
                <w:rFonts w:ascii="楷体_GB2312" w:hAnsi="宋体" w:eastAsia="楷体_GB2312" w:cs="宋体"/>
                <w:kern w:val="0"/>
                <w:sz w:val="22"/>
              </w:rPr>
              <w:t xml:space="preserve">2024700060 </w:t>
            </w:r>
          </w:p>
        </w:tc>
        <w:tc>
          <w:tcPr>
            <w:tcW w:w="2260" w:type="pct"/>
            <w:gridSpan w:val="2"/>
            <w:tcBorders>
              <w:top w:val="nil"/>
              <w:left w:val="nil"/>
              <w:bottom w:val="single" w:color="auto" w:sz="4" w:space="0"/>
              <w:right w:val="nil"/>
            </w:tcBorders>
            <w:noWrap/>
            <w:vAlign w:val="center"/>
          </w:tcPr>
          <w:p w14:paraId="4F15DC97">
            <w:pPr>
              <w:widowControl/>
              <w:jc w:val="center"/>
              <w:rPr>
                <w:rFonts w:hint="eastAsia" w:ascii="宋体" w:hAnsi="宋体" w:eastAsia="宋体" w:cs="宋体"/>
                <w:kern w:val="0"/>
                <w:sz w:val="22"/>
              </w:rPr>
            </w:pPr>
            <w:r>
              <w:rPr>
                <w:rFonts w:ascii="宋体" w:hAnsi="宋体" w:eastAsia="宋体" w:cs="宋体"/>
                <w:kern w:val="0"/>
                <w:sz w:val="22"/>
              </w:rPr>
              <w:t>2024级专硕班</w:t>
            </w:r>
          </w:p>
        </w:tc>
        <w:tc>
          <w:tcPr>
            <w:tcW w:w="314" w:type="pct"/>
            <w:vMerge w:val="continue"/>
            <w:tcBorders>
              <w:top w:val="nil"/>
              <w:left w:val="single" w:color="auto" w:sz="4" w:space="0"/>
              <w:bottom w:val="single" w:color="auto" w:sz="4" w:space="0"/>
              <w:right w:val="single" w:color="auto" w:sz="4" w:space="0"/>
            </w:tcBorders>
            <w:vAlign w:val="center"/>
          </w:tcPr>
          <w:p w14:paraId="14BC63A0">
            <w:pPr>
              <w:widowControl/>
              <w:jc w:val="left"/>
              <w:rPr>
                <w:rFonts w:hint="eastAsia" w:ascii="宋体" w:hAnsi="宋体" w:eastAsia="宋体" w:cs="宋体"/>
                <w:b/>
                <w:bCs/>
                <w:kern w:val="0"/>
                <w:sz w:val="22"/>
              </w:rPr>
            </w:pPr>
          </w:p>
        </w:tc>
      </w:tr>
      <w:tr w14:paraId="51CD08A1">
        <w:tblPrEx>
          <w:tblCellMar>
            <w:top w:w="0" w:type="dxa"/>
            <w:left w:w="108" w:type="dxa"/>
            <w:bottom w:w="0" w:type="dxa"/>
            <w:right w:w="108" w:type="dxa"/>
          </w:tblCellMar>
        </w:tblPrEx>
        <w:trPr>
          <w:gridAfter w:val="1"/>
          <w:wAfter w:w="80" w:type="pct"/>
          <w:trHeight w:val="280" w:hRule="atLeast"/>
        </w:trPr>
        <w:tc>
          <w:tcPr>
            <w:tcW w:w="1359" w:type="pct"/>
            <w:gridSpan w:val="4"/>
            <w:tcBorders>
              <w:top w:val="single" w:color="auto" w:sz="4" w:space="0"/>
              <w:left w:val="single" w:color="auto" w:sz="4" w:space="0"/>
              <w:bottom w:val="single" w:color="auto" w:sz="4" w:space="0"/>
              <w:right w:val="single" w:color="auto" w:sz="4" w:space="0"/>
            </w:tcBorders>
            <w:noWrap/>
            <w:vAlign w:val="center"/>
          </w:tcPr>
          <w:p w14:paraId="2519A31E">
            <w:pPr>
              <w:widowControl/>
              <w:jc w:val="center"/>
              <w:rPr>
                <w:rFonts w:hint="eastAsia" w:ascii="宋体" w:hAnsi="宋体" w:eastAsia="宋体" w:cs="宋体"/>
                <w:b/>
                <w:bCs/>
                <w:kern w:val="0"/>
                <w:sz w:val="22"/>
              </w:rPr>
            </w:pPr>
            <w:r>
              <w:rPr>
                <w:rFonts w:ascii="宋体" w:hAnsi="宋体" w:eastAsia="宋体" w:cs="宋体"/>
                <w:b/>
                <w:bCs/>
                <w:kern w:val="0"/>
                <w:sz w:val="22"/>
              </w:rPr>
              <w:t>A(课程平均成绩)</w:t>
            </w:r>
          </w:p>
        </w:tc>
        <w:tc>
          <w:tcPr>
            <w:tcW w:w="3247" w:type="pct"/>
            <w:gridSpan w:val="4"/>
            <w:tcBorders>
              <w:top w:val="single" w:color="auto" w:sz="4" w:space="0"/>
              <w:left w:val="nil"/>
              <w:bottom w:val="single" w:color="auto" w:sz="4" w:space="0"/>
              <w:right w:val="single" w:color="auto" w:sz="4" w:space="0"/>
            </w:tcBorders>
            <w:vAlign w:val="center"/>
          </w:tcPr>
          <w:p w14:paraId="639374C3">
            <w:pPr>
              <w:widowControl/>
              <w:jc w:val="center"/>
              <w:rPr>
                <w:rFonts w:hint="eastAsia" w:ascii="楷体_GB2312" w:hAnsi="宋体" w:eastAsia="楷体_GB2312" w:cs="宋体"/>
                <w:kern w:val="0"/>
                <w:sz w:val="22"/>
              </w:rPr>
            </w:pPr>
            <w:r>
              <w:rPr>
                <w:rFonts w:ascii="楷体_GB2312" w:hAnsi="宋体" w:eastAsia="楷体_GB2312" w:cs="宋体"/>
                <w:kern w:val="0"/>
                <w:sz w:val="22"/>
              </w:rPr>
              <w:t>平均绩点*10=89.51</w:t>
            </w:r>
          </w:p>
        </w:tc>
        <w:tc>
          <w:tcPr>
            <w:tcW w:w="314" w:type="pct"/>
            <w:tcBorders>
              <w:top w:val="nil"/>
              <w:left w:val="nil"/>
              <w:bottom w:val="single" w:color="auto" w:sz="4" w:space="0"/>
              <w:right w:val="single" w:color="auto" w:sz="4" w:space="0"/>
            </w:tcBorders>
            <w:noWrap/>
            <w:vAlign w:val="center"/>
          </w:tcPr>
          <w:p w14:paraId="2AF345E4">
            <w:pPr>
              <w:widowControl/>
              <w:jc w:val="center"/>
              <w:rPr>
                <w:rFonts w:hint="eastAsia" w:ascii="宋体" w:hAnsi="宋体" w:eastAsia="宋体" w:cs="宋体"/>
                <w:kern w:val="0"/>
                <w:sz w:val="22"/>
              </w:rPr>
            </w:pPr>
            <w:r>
              <w:rPr>
                <w:rFonts w:ascii="宋体" w:hAnsi="宋体" w:eastAsia="宋体" w:cs="宋体"/>
                <w:kern w:val="0"/>
                <w:sz w:val="22"/>
              </w:rPr>
              <w:t>89.51</w:t>
            </w:r>
          </w:p>
        </w:tc>
      </w:tr>
      <w:tr w14:paraId="23DB1E98">
        <w:tblPrEx>
          <w:tblCellMar>
            <w:top w:w="0" w:type="dxa"/>
            <w:left w:w="108" w:type="dxa"/>
            <w:bottom w:w="0" w:type="dxa"/>
            <w:right w:w="108" w:type="dxa"/>
          </w:tblCellMar>
        </w:tblPrEx>
        <w:trPr>
          <w:gridAfter w:val="1"/>
          <w:wAfter w:w="80" w:type="pct"/>
          <w:trHeight w:val="312" w:hRule="atLeast"/>
        </w:trPr>
        <w:tc>
          <w:tcPr>
            <w:tcW w:w="598" w:type="pct"/>
            <w:gridSpan w:val="2"/>
            <w:vMerge w:val="restart"/>
            <w:tcBorders>
              <w:top w:val="nil"/>
              <w:left w:val="single" w:color="auto" w:sz="4" w:space="0"/>
              <w:bottom w:val="nil"/>
              <w:right w:val="single" w:color="auto" w:sz="4" w:space="0"/>
            </w:tcBorders>
            <w:vAlign w:val="center"/>
          </w:tcPr>
          <w:p w14:paraId="41D0E94C">
            <w:pPr>
              <w:widowControl/>
              <w:jc w:val="center"/>
              <w:rPr>
                <w:rFonts w:hint="eastAsia" w:ascii="宋体" w:hAnsi="宋体" w:eastAsia="宋体" w:cs="宋体"/>
                <w:b/>
                <w:bCs/>
                <w:kern w:val="0"/>
                <w:sz w:val="22"/>
              </w:rPr>
            </w:pPr>
            <w:r>
              <w:rPr>
                <w:rFonts w:ascii="宋体" w:hAnsi="宋体" w:eastAsia="宋体" w:cs="宋体"/>
                <w:b/>
                <w:bCs/>
                <w:kern w:val="0"/>
                <w:sz w:val="22"/>
              </w:rPr>
              <w:t>B（学术科研及专业技能竞赛）</w:t>
            </w:r>
          </w:p>
        </w:tc>
        <w:tc>
          <w:tcPr>
            <w:tcW w:w="761" w:type="pct"/>
            <w:gridSpan w:val="2"/>
            <w:vMerge w:val="restart"/>
            <w:tcBorders>
              <w:top w:val="nil"/>
              <w:left w:val="single" w:color="auto" w:sz="4" w:space="0"/>
              <w:bottom w:val="single" w:color="auto" w:sz="4" w:space="0"/>
              <w:right w:val="single" w:color="auto" w:sz="4" w:space="0"/>
            </w:tcBorders>
            <w:noWrap/>
            <w:vAlign w:val="center"/>
          </w:tcPr>
          <w:p w14:paraId="0692D62A">
            <w:pPr>
              <w:widowControl/>
              <w:jc w:val="center"/>
              <w:rPr>
                <w:rFonts w:hint="eastAsia" w:ascii="宋体" w:hAnsi="宋体" w:eastAsia="宋体" w:cs="宋体"/>
                <w:b/>
                <w:bCs/>
                <w:kern w:val="0"/>
                <w:sz w:val="22"/>
              </w:rPr>
            </w:pPr>
            <w:r>
              <w:rPr>
                <w:rFonts w:ascii="宋体" w:hAnsi="宋体" w:eastAsia="宋体" w:cs="宋体"/>
                <w:b/>
                <w:bCs/>
                <w:kern w:val="0"/>
                <w:sz w:val="22"/>
              </w:rPr>
              <w:t>B1科研论文</w:t>
            </w:r>
          </w:p>
        </w:tc>
        <w:tc>
          <w:tcPr>
            <w:tcW w:w="3247" w:type="pct"/>
            <w:gridSpan w:val="4"/>
            <w:vMerge w:val="restart"/>
            <w:tcBorders>
              <w:top w:val="single" w:color="auto" w:sz="4" w:space="0"/>
              <w:left w:val="single" w:color="auto" w:sz="4" w:space="0"/>
              <w:bottom w:val="single" w:color="000000" w:sz="4" w:space="0"/>
              <w:right w:val="single" w:color="000000" w:sz="4" w:space="0"/>
            </w:tcBorders>
            <w:vAlign w:val="center"/>
          </w:tcPr>
          <w:p w14:paraId="4A2EBCA9">
            <w:pPr>
              <w:widowControl/>
              <w:jc w:val="center"/>
              <w:rPr>
                <w:rFonts w:hint="eastAsia" w:ascii="宋体" w:hAnsi="宋体" w:eastAsia="宋体" w:cs="宋体"/>
                <w:kern w:val="0"/>
                <w:sz w:val="22"/>
              </w:rPr>
            </w:pPr>
            <w:r>
              <w:rPr>
                <w:rFonts w:ascii="宋体" w:hAnsi="宋体" w:eastAsia="宋体" w:cs="宋体"/>
                <w:kern w:val="0"/>
                <w:sz w:val="22"/>
              </w:rPr>
              <w:t>在《现代工业经济和信息化》发表论文《湖南华菱钢铁股份有限公司绿色转型的价值创造研究——基于资源编排视角》（一般期刊，本人一作,4*70%=2.8）</w:t>
            </w:r>
          </w:p>
        </w:tc>
        <w:tc>
          <w:tcPr>
            <w:tcW w:w="314" w:type="pct"/>
            <w:vMerge w:val="restart"/>
            <w:tcBorders>
              <w:top w:val="nil"/>
              <w:left w:val="single" w:color="auto" w:sz="4" w:space="0"/>
              <w:bottom w:val="nil"/>
              <w:right w:val="single" w:color="auto" w:sz="4" w:space="0"/>
            </w:tcBorders>
            <w:noWrap/>
            <w:vAlign w:val="center"/>
          </w:tcPr>
          <w:p w14:paraId="7E086A18">
            <w:pPr>
              <w:widowControl/>
              <w:jc w:val="center"/>
              <w:rPr>
                <w:rFonts w:hint="eastAsia" w:ascii="宋体" w:hAnsi="宋体" w:eastAsia="宋体" w:cs="宋体"/>
                <w:kern w:val="0"/>
                <w:sz w:val="22"/>
              </w:rPr>
            </w:pPr>
            <w:r>
              <w:rPr>
                <w:rFonts w:ascii="宋体" w:hAnsi="宋体" w:eastAsia="宋体" w:cs="宋体"/>
                <w:kern w:val="0"/>
                <w:sz w:val="22"/>
              </w:rPr>
              <w:t>22</w:t>
            </w:r>
          </w:p>
        </w:tc>
      </w:tr>
      <w:tr w14:paraId="4DAD30DC">
        <w:tblPrEx>
          <w:tblCellMar>
            <w:top w:w="0" w:type="dxa"/>
            <w:left w:w="108" w:type="dxa"/>
            <w:bottom w:w="0" w:type="dxa"/>
            <w:right w:w="108" w:type="dxa"/>
          </w:tblCellMar>
        </w:tblPrEx>
        <w:trPr>
          <w:trHeight w:val="480" w:hRule="atLeast"/>
        </w:trPr>
        <w:tc>
          <w:tcPr>
            <w:tcW w:w="598" w:type="pct"/>
            <w:gridSpan w:val="2"/>
            <w:vMerge w:val="continue"/>
            <w:tcBorders>
              <w:top w:val="nil"/>
              <w:left w:val="single" w:color="auto" w:sz="4" w:space="0"/>
              <w:bottom w:val="nil"/>
              <w:right w:val="single" w:color="auto" w:sz="4" w:space="0"/>
            </w:tcBorders>
            <w:vAlign w:val="center"/>
          </w:tcPr>
          <w:p w14:paraId="28317B12">
            <w:pPr>
              <w:widowControl/>
              <w:jc w:val="left"/>
              <w:rPr>
                <w:rFonts w:hint="eastAsia" w:ascii="宋体" w:hAnsi="宋体" w:eastAsia="宋体" w:cs="宋体"/>
                <w:b/>
                <w:bCs/>
                <w:kern w:val="0"/>
                <w:sz w:val="22"/>
              </w:rPr>
            </w:pPr>
          </w:p>
        </w:tc>
        <w:tc>
          <w:tcPr>
            <w:tcW w:w="761" w:type="pct"/>
            <w:gridSpan w:val="2"/>
            <w:vMerge w:val="continue"/>
            <w:tcBorders>
              <w:top w:val="nil"/>
              <w:left w:val="single" w:color="auto" w:sz="4" w:space="0"/>
              <w:bottom w:val="single" w:color="auto" w:sz="4" w:space="0"/>
              <w:right w:val="single" w:color="auto" w:sz="4" w:space="0"/>
            </w:tcBorders>
            <w:vAlign w:val="center"/>
          </w:tcPr>
          <w:p w14:paraId="0D4B30D1">
            <w:pPr>
              <w:widowControl/>
              <w:jc w:val="left"/>
              <w:rPr>
                <w:rFonts w:hint="eastAsia" w:ascii="宋体" w:hAnsi="宋体" w:eastAsia="宋体" w:cs="宋体"/>
                <w:b/>
                <w:bCs/>
                <w:kern w:val="0"/>
                <w:sz w:val="22"/>
              </w:rPr>
            </w:pPr>
          </w:p>
        </w:tc>
        <w:tc>
          <w:tcPr>
            <w:tcW w:w="3247" w:type="pct"/>
            <w:gridSpan w:val="4"/>
            <w:vMerge w:val="continue"/>
            <w:tcBorders>
              <w:top w:val="single" w:color="auto" w:sz="4" w:space="0"/>
              <w:left w:val="single" w:color="auto" w:sz="4" w:space="0"/>
              <w:bottom w:val="single" w:color="000000" w:sz="4" w:space="0"/>
              <w:right w:val="single" w:color="000000" w:sz="4" w:space="0"/>
            </w:tcBorders>
            <w:vAlign w:val="center"/>
          </w:tcPr>
          <w:p w14:paraId="189C7C26">
            <w:pPr>
              <w:widowControl/>
              <w:jc w:val="left"/>
              <w:rPr>
                <w:rFonts w:hint="eastAsia" w:ascii="宋体" w:hAnsi="宋体" w:eastAsia="宋体" w:cs="宋体"/>
                <w:kern w:val="0"/>
                <w:sz w:val="22"/>
              </w:rPr>
            </w:pPr>
          </w:p>
        </w:tc>
        <w:tc>
          <w:tcPr>
            <w:tcW w:w="314" w:type="pct"/>
            <w:vMerge w:val="continue"/>
            <w:tcBorders>
              <w:top w:val="nil"/>
              <w:left w:val="single" w:color="auto" w:sz="4" w:space="0"/>
              <w:bottom w:val="nil"/>
              <w:right w:val="single" w:color="auto" w:sz="4" w:space="0"/>
            </w:tcBorders>
            <w:vAlign w:val="center"/>
          </w:tcPr>
          <w:p w14:paraId="46537673">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0AF3FFE8">
            <w:pPr>
              <w:widowControl/>
              <w:jc w:val="center"/>
              <w:rPr>
                <w:rFonts w:hint="eastAsia" w:ascii="宋体" w:hAnsi="宋体" w:eastAsia="宋体" w:cs="宋体"/>
                <w:kern w:val="0"/>
                <w:sz w:val="22"/>
              </w:rPr>
            </w:pPr>
          </w:p>
        </w:tc>
      </w:tr>
      <w:tr w14:paraId="29721CA6">
        <w:tblPrEx>
          <w:tblCellMar>
            <w:top w:w="0" w:type="dxa"/>
            <w:left w:w="108" w:type="dxa"/>
            <w:bottom w:w="0" w:type="dxa"/>
            <w:right w:w="108" w:type="dxa"/>
          </w:tblCellMar>
        </w:tblPrEx>
        <w:trPr>
          <w:trHeight w:val="700" w:hRule="atLeast"/>
        </w:trPr>
        <w:tc>
          <w:tcPr>
            <w:tcW w:w="598" w:type="pct"/>
            <w:gridSpan w:val="2"/>
            <w:vMerge w:val="continue"/>
            <w:tcBorders>
              <w:top w:val="nil"/>
              <w:left w:val="single" w:color="auto" w:sz="4" w:space="0"/>
              <w:bottom w:val="nil"/>
              <w:right w:val="single" w:color="auto" w:sz="4" w:space="0"/>
            </w:tcBorders>
            <w:vAlign w:val="center"/>
          </w:tcPr>
          <w:p w14:paraId="08385000">
            <w:pPr>
              <w:widowControl/>
              <w:jc w:val="left"/>
              <w:rPr>
                <w:rFonts w:hint="eastAsia" w:ascii="宋体" w:hAnsi="宋体" w:eastAsia="宋体" w:cs="宋体"/>
                <w:b/>
                <w:bCs/>
                <w:kern w:val="0"/>
                <w:sz w:val="22"/>
              </w:rPr>
            </w:pPr>
          </w:p>
        </w:tc>
        <w:tc>
          <w:tcPr>
            <w:tcW w:w="761" w:type="pct"/>
            <w:gridSpan w:val="2"/>
            <w:vMerge w:val="restart"/>
            <w:tcBorders>
              <w:top w:val="nil"/>
              <w:left w:val="single" w:color="auto" w:sz="4" w:space="0"/>
              <w:bottom w:val="single" w:color="auto" w:sz="4" w:space="0"/>
              <w:right w:val="single" w:color="auto" w:sz="4" w:space="0"/>
            </w:tcBorders>
            <w:noWrap/>
            <w:vAlign w:val="center"/>
          </w:tcPr>
          <w:p w14:paraId="7361CEF0">
            <w:pPr>
              <w:widowControl/>
              <w:jc w:val="center"/>
              <w:rPr>
                <w:rFonts w:hint="eastAsia" w:ascii="宋体" w:hAnsi="宋体" w:eastAsia="宋体" w:cs="宋体"/>
                <w:b/>
                <w:bCs/>
                <w:kern w:val="0"/>
                <w:sz w:val="22"/>
              </w:rPr>
            </w:pPr>
            <w:r>
              <w:rPr>
                <w:rFonts w:ascii="宋体" w:hAnsi="宋体" w:eastAsia="宋体" w:cs="宋体"/>
                <w:b/>
                <w:bCs/>
                <w:kern w:val="0"/>
                <w:sz w:val="22"/>
              </w:rPr>
              <w:t>B2科研项目</w:t>
            </w:r>
          </w:p>
        </w:tc>
        <w:tc>
          <w:tcPr>
            <w:tcW w:w="3247" w:type="pct"/>
            <w:gridSpan w:val="4"/>
            <w:vMerge w:val="restart"/>
            <w:tcBorders>
              <w:top w:val="single" w:color="auto" w:sz="4" w:space="0"/>
              <w:left w:val="single" w:color="auto" w:sz="4" w:space="0"/>
              <w:bottom w:val="single" w:color="000000" w:sz="4" w:space="0"/>
              <w:right w:val="single" w:color="000000" w:sz="4" w:space="0"/>
            </w:tcBorders>
            <w:vAlign w:val="center"/>
          </w:tcPr>
          <w:p w14:paraId="0A4CBD35">
            <w:pPr>
              <w:widowControl/>
              <w:jc w:val="center"/>
              <w:rPr>
                <w:rFonts w:hint="eastAsia" w:ascii="宋体" w:hAnsi="宋体" w:eastAsia="宋体" w:cs="宋体"/>
                <w:kern w:val="0"/>
                <w:sz w:val="22"/>
              </w:rPr>
            </w:pPr>
            <w:r>
              <w:rPr>
                <w:rFonts w:ascii="宋体" w:hAnsi="宋体" w:eastAsia="宋体" w:cs="宋体"/>
                <w:kern w:val="0"/>
                <w:sz w:val="22"/>
              </w:rPr>
              <w:t>1.主持湖南武陵山民族地区绿色减贫与发展研究中心开放基金项目课题：《人工智能赋能武陵山片区重污染企业绿色转型的机制与路径研究》，本人为项目负责人，已立项（4）</w:t>
            </w:r>
            <w:r>
              <w:rPr>
                <w:rFonts w:ascii="宋体" w:hAnsi="宋体" w:eastAsia="宋体" w:cs="宋体"/>
                <w:kern w:val="0"/>
                <w:sz w:val="22"/>
              </w:rPr>
              <w:br w:type="textWrapping"/>
            </w:r>
            <w:r>
              <w:rPr>
                <w:rFonts w:ascii="宋体" w:hAnsi="宋体" w:eastAsia="宋体" w:cs="宋体"/>
                <w:kern w:val="0"/>
                <w:sz w:val="22"/>
              </w:rPr>
              <w:t>2.主持湖南武陵山民族地区绿色减贫与发展研究中心开放基金项目课题：《人工智能赋能武陵山片区重污染企业绿色转型的机制与路径研究》，本人为项目负责人，已结项（8）</w:t>
            </w:r>
          </w:p>
        </w:tc>
        <w:tc>
          <w:tcPr>
            <w:tcW w:w="314" w:type="pct"/>
            <w:vMerge w:val="continue"/>
            <w:tcBorders>
              <w:top w:val="nil"/>
              <w:left w:val="single" w:color="auto" w:sz="4" w:space="0"/>
              <w:bottom w:val="nil"/>
              <w:right w:val="single" w:color="auto" w:sz="4" w:space="0"/>
            </w:tcBorders>
            <w:vAlign w:val="center"/>
          </w:tcPr>
          <w:p w14:paraId="3D036303">
            <w:pPr>
              <w:widowControl/>
              <w:jc w:val="left"/>
              <w:rPr>
                <w:rFonts w:hint="eastAsia" w:ascii="宋体" w:hAnsi="宋体" w:eastAsia="宋体" w:cs="宋体"/>
                <w:kern w:val="0"/>
                <w:sz w:val="22"/>
              </w:rPr>
            </w:pPr>
          </w:p>
        </w:tc>
        <w:tc>
          <w:tcPr>
            <w:tcW w:w="80" w:type="pct"/>
            <w:vAlign w:val="center"/>
          </w:tcPr>
          <w:p w14:paraId="45FA2BE0">
            <w:pPr>
              <w:widowControl/>
              <w:jc w:val="left"/>
              <w:rPr>
                <w:rFonts w:ascii="Times New Roman" w:hAnsi="Times New Roman" w:eastAsia="Times New Roman" w:cs="Times New Roman"/>
                <w:kern w:val="0"/>
                <w:sz w:val="20"/>
                <w:szCs w:val="20"/>
              </w:rPr>
            </w:pPr>
          </w:p>
        </w:tc>
      </w:tr>
      <w:tr w14:paraId="48C65D9D">
        <w:tblPrEx>
          <w:tblCellMar>
            <w:top w:w="0" w:type="dxa"/>
            <w:left w:w="108" w:type="dxa"/>
            <w:bottom w:w="0" w:type="dxa"/>
            <w:right w:w="108" w:type="dxa"/>
          </w:tblCellMar>
        </w:tblPrEx>
        <w:trPr>
          <w:trHeight w:val="700" w:hRule="atLeast"/>
        </w:trPr>
        <w:tc>
          <w:tcPr>
            <w:tcW w:w="598" w:type="pct"/>
            <w:gridSpan w:val="2"/>
            <w:vMerge w:val="continue"/>
            <w:tcBorders>
              <w:top w:val="nil"/>
              <w:left w:val="single" w:color="auto" w:sz="4" w:space="0"/>
              <w:bottom w:val="nil"/>
              <w:right w:val="single" w:color="auto" w:sz="4" w:space="0"/>
            </w:tcBorders>
            <w:vAlign w:val="center"/>
          </w:tcPr>
          <w:p w14:paraId="19C1D1D7">
            <w:pPr>
              <w:widowControl/>
              <w:jc w:val="left"/>
              <w:rPr>
                <w:rFonts w:hint="eastAsia" w:ascii="宋体" w:hAnsi="宋体" w:eastAsia="宋体" w:cs="宋体"/>
                <w:b/>
                <w:bCs/>
                <w:kern w:val="0"/>
                <w:sz w:val="22"/>
              </w:rPr>
            </w:pPr>
          </w:p>
        </w:tc>
        <w:tc>
          <w:tcPr>
            <w:tcW w:w="761" w:type="pct"/>
            <w:gridSpan w:val="2"/>
            <w:vMerge w:val="continue"/>
            <w:tcBorders>
              <w:top w:val="nil"/>
              <w:left w:val="single" w:color="auto" w:sz="4" w:space="0"/>
              <w:bottom w:val="single" w:color="auto" w:sz="4" w:space="0"/>
              <w:right w:val="single" w:color="auto" w:sz="4" w:space="0"/>
            </w:tcBorders>
            <w:vAlign w:val="center"/>
          </w:tcPr>
          <w:p w14:paraId="3B9BEE29">
            <w:pPr>
              <w:widowControl/>
              <w:jc w:val="left"/>
              <w:rPr>
                <w:rFonts w:hint="eastAsia" w:ascii="宋体" w:hAnsi="宋体" w:eastAsia="宋体" w:cs="宋体"/>
                <w:b/>
                <w:bCs/>
                <w:kern w:val="0"/>
                <w:sz w:val="22"/>
              </w:rPr>
            </w:pPr>
          </w:p>
        </w:tc>
        <w:tc>
          <w:tcPr>
            <w:tcW w:w="3247" w:type="pct"/>
            <w:gridSpan w:val="4"/>
            <w:vMerge w:val="continue"/>
            <w:tcBorders>
              <w:top w:val="single" w:color="auto" w:sz="4" w:space="0"/>
              <w:left w:val="single" w:color="auto" w:sz="4" w:space="0"/>
              <w:bottom w:val="single" w:color="000000" w:sz="4" w:space="0"/>
              <w:right w:val="single" w:color="000000" w:sz="4" w:space="0"/>
            </w:tcBorders>
            <w:vAlign w:val="center"/>
          </w:tcPr>
          <w:p w14:paraId="680C788E">
            <w:pPr>
              <w:widowControl/>
              <w:jc w:val="left"/>
              <w:rPr>
                <w:rFonts w:hint="eastAsia" w:ascii="宋体" w:hAnsi="宋体" w:eastAsia="宋体" w:cs="宋体"/>
                <w:kern w:val="0"/>
                <w:sz w:val="22"/>
              </w:rPr>
            </w:pPr>
          </w:p>
        </w:tc>
        <w:tc>
          <w:tcPr>
            <w:tcW w:w="314" w:type="pct"/>
            <w:vMerge w:val="continue"/>
            <w:tcBorders>
              <w:top w:val="nil"/>
              <w:left w:val="single" w:color="auto" w:sz="4" w:space="0"/>
              <w:bottom w:val="nil"/>
              <w:right w:val="single" w:color="auto" w:sz="4" w:space="0"/>
            </w:tcBorders>
            <w:vAlign w:val="center"/>
          </w:tcPr>
          <w:p w14:paraId="4179BB60">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761618E7">
            <w:pPr>
              <w:widowControl/>
              <w:jc w:val="center"/>
              <w:rPr>
                <w:rFonts w:hint="eastAsia" w:ascii="宋体" w:hAnsi="宋体" w:eastAsia="宋体" w:cs="宋体"/>
                <w:kern w:val="0"/>
                <w:sz w:val="22"/>
              </w:rPr>
            </w:pPr>
          </w:p>
        </w:tc>
      </w:tr>
      <w:tr w14:paraId="425F9408">
        <w:tblPrEx>
          <w:tblCellMar>
            <w:top w:w="0" w:type="dxa"/>
            <w:left w:w="108" w:type="dxa"/>
            <w:bottom w:w="0" w:type="dxa"/>
            <w:right w:w="108" w:type="dxa"/>
          </w:tblCellMar>
        </w:tblPrEx>
        <w:trPr>
          <w:trHeight w:val="354" w:hRule="atLeast"/>
        </w:trPr>
        <w:tc>
          <w:tcPr>
            <w:tcW w:w="598" w:type="pct"/>
            <w:gridSpan w:val="2"/>
            <w:vMerge w:val="continue"/>
            <w:tcBorders>
              <w:top w:val="nil"/>
              <w:left w:val="single" w:color="auto" w:sz="4" w:space="0"/>
              <w:bottom w:val="nil"/>
              <w:right w:val="single" w:color="auto" w:sz="4" w:space="0"/>
            </w:tcBorders>
            <w:vAlign w:val="center"/>
          </w:tcPr>
          <w:p w14:paraId="7D022813">
            <w:pPr>
              <w:widowControl/>
              <w:jc w:val="left"/>
              <w:rPr>
                <w:rFonts w:hint="eastAsia" w:ascii="宋体" w:hAnsi="宋体" w:eastAsia="宋体" w:cs="宋体"/>
                <w:b/>
                <w:bCs/>
                <w:kern w:val="0"/>
                <w:sz w:val="22"/>
              </w:rPr>
            </w:pPr>
          </w:p>
        </w:tc>
        <w:tc>
          <w:tcPr>
            <w:tcW w:w="761" w:type="pct"/>
            <w:gridSpan w:val="2"/>
            <w:vMerge w:val="continue"/>
            <w:tcBorders>
              <w:top w:val="nil"/>
              <w:left w:val="single" w:color="auto" w:sz="4" w:space="0"/>
              <w:bottom w:val="single" w:color="auto" w:sz="4" w:space="0"/>
              <w:right w:val="single" w:color="auto" w:sz="4" w:space="0"/>
            </w:tcBorders>
            <w:vAlign w:val="center"/>
          </w:tcPr>
          <w:p w14:paraId="56C84B26">
            <w:pPr>
              <w:widowControl/>
              <w:jc w:val="left"/>
              <w:rPr>
                <w:rFonts w:hint="eastAsia" w:ascii="宋体" w:hAnsi="宋体" w:eastAsia="宋体" w:cs="宋体"/>
                <w:b/>
                <w:bCs/>
                <w:kern w:val="0"/>
                <w:sz w:val="22"/>
              </w:rPr>
            </w:pPr>
          </w:p>
        </w:tc>
        <w:tc>
          <w:tcPr>
            <w:tcW w:w="3247" w:type="pct"/>
            <w:gridSpan w:val="4"/>
            <w:vMerge w:val="continue"/>
            <w:tcBorders>
              <w:top w:val="single" w:color="auto" w:sz="4" w:space="0"/>
              <w:left w:val="single" w:color="auto" w:sz="4" w:space="0"/>
              <w:bottom w:val="single" w:color="000000" w:sz="4" w:space="0"/>
              <w:right w:val="single" w:color="000000" w:sz="4" w:space="0"/>
            </w:tcBorders>
            <w:vAlign w:val="center"/>
          </w:tcPr>
          <w:p w14:paraId="5CF7E085">
            <w:pPr>
              <w:widowControl/>
              <w:jc w:val="left"/>
              <w:rPr>
                <w:rFonts w:hint="eastAsia" w:ascii="宋体" w:hAnsi="宋体" w:eastAsia="宋体" w:cs="宋体"/>
                <w:kern w:val="0"/>
                <w:sz w:val="22"/>
              </w:rPr>
            </w:pPr>
          </w:p>
        </w:tc>
        <w:tc>
          <w:tcPr>
            <w:tcW w:w="314" w:type="pct"/>
            <w:vMerge w:val="continue"/>
            <w:tcBorders>
              <w:top w:val="nil"/>
              <w:left w:val="single" w:color="auto" w:sz="4" w:space="0"/>
              <w:bottom w:val="nil"/>
              <w:right w:val="single" w:color="auto" w:sz="4" w:space="0"/>
            </w:tcBorders>
            <w:vAlign w:val="center"/>
          </w:tcPr>
          <w:p w14:paraId="2C6D47DA">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776A417F">
            <w:pPr>
              <w:widowControl/>
              <w:jc w:val="left"/>
              <w:rPr>
                <w:rFonts w:ascii="Times New Roman" w:hAnsi="Times New Roman" w:eastAsia="Times New Roman" w:cs="Times New Roman"/>
                <w:kern w:val="0"/>
                <w:sz w:val="20"/>
                <w:szCs w:val="20"/>
              </w:rPr>
            </w:pPr>
          </w:p>
        </w:tc>
      </w:tr>
      <w:tr w14:paraId="07FA7A11">
        <w:tblPrEx>
          <w:tblCellMar>
            <w:top w:w="0" w:type="dxa"/>
            <w:left w:w="108" w:type="dxa"/>
            <w:bottom w:w="0" w:type="dxa"/>
            <w:right w:w="108" w:type="dxa"/>
          </w:tblCellMar>
        </w:tblPrEx>
        <w:trPr>
          <w:trHeight w:val="400" w:hRule="atLeast"/>
        </w:trPr>
        <w:tc>
          <w:tcPr>
            <w:tcW w:w="598" w:type="pct"/>
            <w:gridSpan w:val="2"/>
            <w:vMerge w:val="continue"/>
            <w:tcBorders>
              <w:top w:val="nil"/>
              <w:left w:val="single" w:color="auto" w:sz="4" w:space="0"/>
              <w:bottom w:val="nil"/>
              <w:right w:val="single" w:color="auto" w:sz="4" w:space="0"/>
            </w:tcBorders>
            <w:vAlign w:val="center"/>
          </w:tcPr>
          <w:p w14:paraId="67BECA26">
            <w:pPr>
              <w:widowControl/>
              <w:jc w:val="left"/>
              <w:rPr>
                <w:rFonts w:hint="eastAsia" w:ascii="宋体" w:hAnsi="宋体" w:eastAsia="宋体" w:cs="宋体"/>
                <w:b/>
                <w:bCs/>
                <w:kern w:val="0"/>
                <w:sz w:val="22"/>
              </w:rPr>
            </w:pPr>
          </w:p>
        </w:tc>
        <w:tc>
          <w:tcPr>
            <w:tcW w:w="761" w:type="pct"/>
            <w:gridSpan w:val="2"/>
            <w:vMerge w:val="restart"/>
            <w:tcBorders>
              <w:top w:val="nil"/>
              <w:left w:val="single" w:color="auto" w:sz="4" w:space="0"/>
              <w:bottom w:val="single" w:color="auto" w:sz="4" w:space="0"/>
              <w:right w:val="single" w:color="auto" w:sz="4" w:space="0"/>
            </w:tcBorders>
            <w:noWrap/>
            <w:vAlign w:val="center"/>
          </w:tcPr>
          <w:p w14:paraId="1D5E0C71">
            <w:pPr>
              <w:widowControl/>
              <w:jc w:val="center"/>
              <w:rPr>
                <w:rFonts w:hint="eastAsia" w:ascii="宋体" w:hAnsi="宋体" w:eastAsia="宋体" w:cs="宋体"/>
                <w:b/>
                <w:bCs/>
                <w:kern w:val="0"/>
                <w:sz w:val="22"/>
              </w:rPr>
            </w:pPr>
            <w:r>
              <w:rPr>
                <w:rFonts w:ascii="宋体" w:hAnsi="宋体" w:eastAsia="宋体" w:cs="宋体"/>
                <w:b/>
                <w:bCs/>
                <w:kern w:val="0"/>
                <w:sz w:val="22"/>
              </w:rPr>
              <w:t>B3专业竞赛</w:t>
            </w:r>
          </w:p>
        </w:tc>
        <w:tc>
          <w:tcPr>
            <w:tcW w:w="3247" w:type="pct"/>
            <w:gridSpan w:val="4"/>
            <w:vMerge w:val="restart"/>
            <w:tcBorders>
              <w:top w:val="single" w:color="auto" w:sz="4" w:space="0"/>
              <w:left w:val="single" w:color="auto" w:sz="4" w:space="0"/>
              <w:bottom w:val="single" w:color="000000" w:sz="4" w:space="0"/>
              <w:right w:val="single" w:color="000000" w:sz="4" w:space="0"/>
            </w:tcBorders>
            <w:vAlign w:val="center"/>
          </w:tcPr>
          <w:p w14:paraId="3C100F76">
            <w:pPr>
              <w:widowControl/>
              <w:jc w:val="center"/>
              <w:rPr>
                <w:rFonts w:hint="eastAsia" w:ascii="宋体" w:hAnsi="宋体" w:eastAsia="宋体" w:cs="宋体"/>
                <w:kern w:val="0"/>
                <w:sz w:val="22"/>
              </w:rPr>
            </w:pPr>
            <w:r>
              <w:rPr>
                <w:rFonts w:ascii="宋体" w:hAnsi="宋体" w:eastAsia="宋体" w:cs="宋体"/>
                <w:kern w:val="0"/>
                <w:sz w:val="22"/>
              </w:rPr>
              <w:t>1.“正大杯”第十六届全国大学生市场调研大赛省级三等奖（排名第3）8*20%=1.6</w:t>
            </w:r>
            <w:r>
              <w:rPr>
                <w:rFonts w:ascii="宋体" w:hAnsi="宋体" w:eastAsia="宋体" w:cs="宋体"/>
                <w:kern w:val="0"/>
                <w:sz w:val="22"/>
              </w:rPr>
              <w:br w:type="textWrapping"/>
            </w:r>
            <w:r>
              <w:rPr>
                <w:rFonts w:ascii="宋体" w:hAnsi="宋体" w:eastAsia="宋体" w:cs="宋体"/>
                <w:kern w:val="0"/>
                <w:sz w:val="22"/>
              </w:rPr>
              <w:t>2.第一届研究生金融科技创新大赛省级二等奖（排名第3）10*20%=2</w:t>
            </w:r>
            <w:r>
              <w:rPr>
                <w:rFonts w:ascii="宋体" w:hAnsi="宋体" w:eastAsia="宋体" w:cs="宋体"/>
                <w:kern w:val="0"/>
                <w:sz w:val="22"/>
              </w:rPr>
              <w:br w:type="textWrapping"/>
            </w:r>
            <w:r>
              <w:rPr>
                <w:rFonts w:ascii="宋体" w:hAnsi="宋体" w:eastAsia="宋体" w:cs="宋体"/>
                <w:kern w:val="0"/>
                <w:sz w:val="22"/>
              </w:rPr>
              <w:t>3.“天职杯”第十届湖南省研究生 MPAcc 企业案例大赛获省级二等奖（排名第4）10*10%=1</w:t>
            </w:r>
            <w:r>
              <w:rPr>
                <w:rFonts w:ascii="宋体" w:hAnsi="宋体" w:eastAsia="宋体" w:cs="宋体"/>
                <w:kern w:val="0"/>
                <w:sz w:val="22"/>
              </w:rPr>
              <w:br w:type="textWrapping"/>
            </w:r>
            <w:r>
              <w:rPr>
                <w:rFonts w:ascii="宋体" w:hAnsi="宋体" w:eastAsia="宋体" w:cs="宋体"/>
                <w:kern w:val="0"/>
                <w:sz w:val="22"/>
              </w:rPr>
              <w:t>4.第十六届“挑战杯”湖南省大学生课外学术科技作品竞赛获省级二等奖（排名第5）10*10%=1</w:t>
            </w:r>
            <w:r>
              <w:rPr>
                <w:rFonts w:ascii="宋体" w:hAnsi="宋体" w:eastAsia="宋体" w:cs="宋体"/>
                <w:kern w:val="0"/>
                <w:sz w:val="22"/>
              </w:rPr>
              <w:br w:type="textWrapping"/>
            </w:r>
            <w:r>
              <w:rPr>
                <w:rFonts w:ascii="宋体" w:hAnsi="宋体" w:eastAsia="宋体" w:cs="宋体"/>
                <w:kern w:val="0"/>
                <w:sz w:val="22"/>
              </w:rPr>
              <w:t>5.吉首大学“正大杯”第十五届全国大学生市场调研大赛二等奖（排名第4）4*10%=0.4</w:t>
            </w:r>
          </w:p>
        </w:tc>
        <w:tc>
          <w:tcPr>
            <w:tcW w:w="314" w:type="pct"/>
            <w:vMerge w:val="continue"/>
            <w:tcBorders>
              <w:top w:val="nil"/>
              <w:left w:val="single" w:color="auto" w:sz="4" w:space="0"/>
              <w:bottom w:val="nil"/>
              <w:right w:val="single" w:color="auto" w:sz="4" w:space="0"/>
            </w:tcBorders>
            <w:vAlign w:val="center"/>
          </w:tcPr>
          <w:p w14:paraId="4F2DF57D">
            <w:pPr>
              <w:widowControl/>
              <w:jc w:val="left"/>
              <w:rPr>
                <w:rFonts w:hint="eastAsia" w:ascii="宋体" w:hAnsi="宋体" w:eastAsia="宋体" w:cs="宋体"/>
                <w:kern w:val="0"/>
                <w:sz w:val="22"/>
              </w:rPr>
            </w:pPr>
          </w:p>
        </w:tc>
        <w:tc>
          <w:tcPr>
            <w:tcW w:w="80" w:type="pct"/>
            <w:vAlign w:val="center"/>
          </w:tcPr>
          <w:p w14:paraId="312F8B29">
            <w:pPr>
              <w:widowControl/>
              <w:jc w:val="left"/>
              <w:rPr>
                <w:rFonts w:ascii="Times New Roman" w:hAnsi="Times New Roman" w:eastAsia="Times New Roman" w:cs="Times New Roman"/>
                <w:kern w:val="0"/>
                <w:sz w:val="20"/>
                <w:szCs w:val="20"/>
              </w:rPr>
            </w:pPr>
          </w:p>
        </w:tc>
      </w:tr>
      <w:tr w14:paraId="0D255381">
        <w:tblPrEx>
          <w:tblCellMar>
            <w:top w:w="0" w:type="dxa"/>
            <w:left w:w="108" w:type="dxa"/>
            <w:bottom w:w="0" w:type="dxa"/>
            <w:right w:w="108" w:type="dxa"/>
          </w:tblCellMar>
        </w:tblPrEx>
        <w:trPr>
          <w:trHeight w:val="580" w:hRule="atLeast"/>
        </w:trPr>
        <w:tc>
          <w:tcPr>
            <w:tcW w:w="598" w:type="pct"/>
            <w:gridSpan w:val="2"/>
            <w:vMerge w:val="continue"/>
            <w:tcBorders>
              <w:top w:val="nil"/>
              <w:left w:val="single" w:color="auto" w:sz="4" w:space="0"/>
              <w:bottom w:val="nil"/>
              <w:right w:val="single" w:color="auto" w:sz="4" w:space="0"/>
            </w:tcBorders>
            <w:vAlign w:val="center"/>
          </w:tcPr>
          <w:p w14:paraId="2F298D4F">
            <w:pPr>
              <w:widowControl/>
              <w:jc w:val="left"/>
              <w:rPr>
                <w:rFonts w:hint="eastAsia" w:ascii="宋体" w:hAnsi="宋体" w:eastAsia="宋体" w:cs="宋体"/>
                <w:b/>
                <w:bCs/>
                <w:kern w:val="0"/>
                <w:sz w:val="22"/>
              </w:rPr>
            </w:pPr>
          </w:p>
        </w:tc>
        <w:tc>
          <w:tcPr>
            <w:tcW w:w="761" w:type="pct"/>
            <w:gridSpan w:val="2"/>
            <w:vMerge w:val="continue"/>
            <w:tcBorders>
              <w:top w:val="nil"/>
              <w:left w:val="single" w:color="auto" w:sz="4" w:space="0"/>
              <w:bottom w:val="single" w:color="auto" w:sz="4" w:space="0"/>
              <w:right w:val="single" w:color="auto" w:sz="4" w:space="0"/>
            </w:tcBorders>
            <w:vAlign w:val="center"/>
          </w:tcPr>
          <w:p w14:paraId="681ECCD7">
            <w:pPr>
              <w:widowControl/>
              <w:jc w:val="left"/>
              <w:rPr>
                <w:rFonts w:hint="eastAsia" w:ascii="宋体" w:hAnsi="宋体" w:eastAsia="宋体" w:cs="宋体"/>
                <w:b/>
                <w:bCs/>
                <w:kern w:val="0"/>
                <w:sz w:val="22"/>
              </w:rPr>
            </w:pPr>
          </w:p>
        </w:tc>
        <w:tc>
          <w:tcPr>
            <w:tcW w:w="3247" w:type="pct"/>
            <w:gridSpan w:val="4"/>
            <w:vMerge w:val="continue"/>
            <w:tcBorders>
              <w:top w:val="single" w:color="auto" w:sz="4" w:space="0"/>
              <w:left w:val="single" w:color="auto" w:sz="4" w:space="0"/>
              <w:bottom w:val="single" w:color="000000" w:sz="4" w:space="0"/>
              <w:right w:val="single" w:color="000000" w:sz="4" w:space="0"/>
            </w:tcBorders>
            <w:vAlign w:val="center"/>
          </w:tcPr>
          <w:p w14:paraId="00A53657">
            <w:pPr>
              <w:widowControl/>
              <w:jc w:val="left"/>
              <w:rPr>
                <w:rFonts w:hint="eastAsia" w:ascii="宋体" w:hAnsi="宋体" w:eastAsia="宋体" w:cs="宋体"/>
                <w:kern w:val="0"/>
                <w:sz w:val="22"/>
              </w:rPr>
            </w:pPr>
          </w:p>
        </w:tc>
        <w:tc>
          <w:tcPr>
            <w:tcW w:w="314" w:type="pct"/>
            <w:vMerge w:val="continue"/>
            <w:tcBorders>
              <w:top w:val="nil"/>
              <w:left w:val="single" w:color="auto" w:sz="4" w:space="0"/>
              <w:bottom w:val="nil"/>
              <w:right w:val="single" w:color="auto" w:sz="4" w:space="0"/>
            </w:tcBorders>
            <w:vAlign w:val="center"/>
          </w:tcPr>
          <w:p w14:paraId="5D22601A">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0ACD9DA4">
            <w:pPr>
              <w:widowControl/>
              <w:jc w:val="center"/>
              <w:rPr>
                <w:rFonts w:hint="eastAsia" w:ascii="宋体" w:hAnsi="宋体" w:eastAsia="宋体" w:cs="宋体"/>
                <w:kern w:val="0"/>
                <w:sz w:val="22"/>
              </w:rPr>
            </w:pPr>
          </w:p>
        </w:tc>
      </w:tr>
      <w:tr w14:paraId="25D5D0AA">
        <w:tblPrEx>
          <w:tblCellMar>
            <w:top w:w="0" w:type="dxa"/>
            <w:left w:w="108" w:type="dxa"/>
            <w:bottom w:w="0" w:type="dxa"/>
            <w:right w:w="108" w:type="dxa"/>
          </w:tblCellMar>
        </w:tblPrEx>
        <w:trPr>
          <w:trHeight w:val="1360" w:hRule="atLeast"/>
        </w:trPr>
        <w:tc>
          <w:tcPr>
            <w:tcW w:w="598" w:type="pct"/>
            <w:gridSpan w:val="2"/>
            <w:vMerge w:val="continue"/>
            <w:tcBorders>
              <w:top w:val="nil"/>
              <w:left w:val="single" w:color="auto" w:sz="4" w:space="0"/>
              <w:bottom w:val="single" w:color="auto" w:sz="4" w:space="0"/>
              <w:right w:val="single" w:color="auto" w:sz="4" w:space="0"/>
            </w:tcBorders>
            <w:vAlign w:val="center"/>
          </w:tcPr>
          <w:p w14:paraId="6C0134CE">
            <w:pPr>
              <w:widowControl/>
              <w:jc w:val="left"/>
              <w:rPr>
                <w:rFonts w:hint="eastAsia" w:ascii="宋体" w:hAnsi="宋体" w:eastAsia="宋体" w:cs="宋体"/>
                <w:b/>
                <w:bCs/>
                <w:kern w:val="0"/>
                <w:sz w:val="22"/>
              </w:rPr>
            </w:pPr>
          </w:p>
        </w:tc>
        <w:tc>
          <w:tcPr>
            <w:tcW w:w="761" w:type="pct"/>
            <w:gridSpan w:val="2"/>
            <w:vMerge w:val="continue"/>
            <w:tcBorders>
              <w:top w:val="nil"/>
              <w:left w:val="single" w:color="auto" w:sz="4" w:space="0"/>
              <w:bottom w:val="single" w:color="auto" w:sz="4" w:space="0"/>
              <w:right w:val="single" w:color="auto" w:sz="4" w:space="0"/>
            </w:tcBorders>
            <w:vAlign w:val="center"/>
          </w:tcPr>
          <w:p w14:paraId="0553C4D7">
            <w:pPr>
              <w:widowControl/>
              <w:jc w:val="left"/>
              <w:rPr>
                <w:rFonts w:hint="eastAsia" w:ascii="宋体" w:hAnsi="宋体" w:eastAsia="宋体" w:cs="宋体"/>
                <w:b/>
                <w:bCs/>
                <w:kern w:val="0"/>
                <w:sz w:val="22"/>
              </w:rPr>
            </w:pPr>
          </w:p>
        </w:tc>
        <w:tc>
          <w:tcPr>
            <w:tcW w:w="3247" w:type="pct"/>
            <w:gridSpan w:val="4"/>
            <w:vMerge w:val="continue"/>
            <w:tcBorders>
              <w:top w:val="single" w:color="auto" w:sz="4" w:space="0"/>
              <w:left w:val="single" w:color="auto" w:sz="4" w:space="0"/>
              <w:bottom w:val="single" w:color="000000" w:sz="4" w:space="0"/>
              <w:right w:val="single" w:color="000000" w:sz="4" w:space="0"/>
            </w:tcBorders>
            <w:vAlign w:val="center"/>
          </w:tcPr>
          <w:p w14:paraId="79B32546">
            <w:pPr>
              <w:widowControl/>
              <w:jc w:val="left"/>
              <w:rPr>
                <w:rFonts w:hint="eastAsia" w:ascii="宋体" w:hAnsi="宋体" w:eastAsia="宋体" w:cs="宋体"/>
                <w:kern w:val="0"/>
                <w:sz w:val="22"/>
              </w:rPr>
            </w:pPr>
          </w:p>
        </w:tc>
        <w:tc>
          <w:tcPr>
            <w:tcW w:w="314" w:type="pct"/>
            <w:vMerge w:val="continue"/>
            <w:tcBorders>
              <w:top w:val="nil"/>
              <w:left w:val="single" w:color="auto" w:sz="4" w:space="0"/>
              <w:bottom w:val="nil"/>
              <w:right w:val="single" w:color="auto" w:sz="4" w:space="0"/>
            </w:tcBorders>
            <w:vAlign w:val="center"/>
          </w:tcPr>
          <w:p w14:paraId="68A9DEF8">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57DBC9B4">
            <w:pPr>
              <w:widowControl/>
              <w:jc w:val="left"/>
              <w:rPr>
                <w:rFonts w:ascii="Times New Roman" w:hAnsi="Times New Roman" w:eastAsia="Times New Roman" w:cs="Times New Roman"/>
                <w:kern w:val="0"/>
                <w:sz w:val="20"/>
                <w:szCs w:val="20"/>
              </w:rPr>
            </w:pPr>
          </w:p>
        </w:tc>
      </w:tr>
      <w:tr w14:paraId="68DC4668">
        <w:tblPrEx>
          <w:tblCellMar>
            <w:top w:w="0" w:type="dxa"/>
            <w:left w:w="108" w:type="dxa"/>
            <w:bottom w:w="0" w:type="dxa"/>
            <w:right w:w="108" w:type="dxa"/>
          </w:tblCellMar>
        </w:tblPrEx>
        <w:trPr>
          <w:trHeight w:val="280" w:hRule="atLeast"/>
        </w:trPr>
        <w:tc>
          <w:tcPr>
            <w:tcW w:w="598" w:type="pct"/>
            <w:gridSpan w:val="2"/>
            <w:vMerge w:val="continue"/>
            <w:tcBorders>
              <w:top w:val="single" w:color="auto" w:sz="4" w:space="0"/>
              <w:left w:val="single" w:color="auto" w:sz="4" w:space="0"/>
              <w:bottom w:val="single" w:color="auto" w:sz="4" w:space="0"/>
              <w:right w:val="single" w:color="auto" w:sz="4" w:space="0"/>
            </w:tcBorders>
            <w:vAlign w:val="center"/>
          </w:tcPr>
          <w:p w14:paraId="16B2CE2C">
            <w:pPr>
              <w:widowControl/>
              <w:jc w:val="left"/>
              <w:rPr>
                <w:rFonts w:hint="eastAsia" w:ascii="宋体" w:hAnsi="宋体" w:eastAsia="宋体" w:cs="宋体"/>
                <w:b/>
                <w:bCs/>
                <w:kern w:val="0"/>
                <w:sz w:val="22"/>
              </w:rPr>
            </w:pPr>
          </w:p>
        </w:tc>
        <w:tc>
          <w:tcPr>
            <w:tcW w:w="761" w:type="pct"/>
            <w:gridSpan w:val="2"/>
            <w:tcBorders>
              <w:top w:val="nil"/>
              <w:left w:val="nil"/>
              <w:bottom w:val="single" w:color="auto" w:sz="4" w:space="0"/>
              <w:right w:val="single" w:color="auto" w:sz="4" w:space="0"/>
            </w:tcBorders>
            <w:noWrap/>
            <w:vAlign w:val="center"/>
          </w:tcPr>
          <w:p w14:paraId="649C1B3D">
            <w:pPr>
              <w:widowControl/>
              <w:jc w:val="center"/>
              <w:rPr>
                <w:rFonts w:hint="eastAsia" w:ascii="宋体" w:hAnsi="宋体" w:eastAsia="宋体" w:cs="宋体"/>
                <w:b/>
                <w:bCs/>
                <w:kern w:val="0"/>
                <w:sz w:val="22"/>
              </w:rPr>
            </w:pPr>
            <w:r>
              <w:rPr>
                <w:rFonts w:ascii="宋体" w:hAnsi="宋体" w:eastAsia="宋体" w:cs="宋体"/>
                <w:b/>
                <w:bCs/>
                <w:kern w:val="0"/>
                <w:sz w:val="22"/>
              </w:rPr>
              <w:t>B4编写著作</w:t>
            </w:r>
          </w:p>
        </w:tc>
        <w:tc>
          <w:tcPr>
            <w:tcW w:w="3247" w:type="pct"/>
            <w:gridSpan w:val="4"/>
            <w:tcBorders>
              <w:top w:val="nil"/>
              <w:left w:val="nil"/>
              <w:bottom w:val="single" w:color="auto" w:sz="4" w:space="0"/>
              <w:right w:val="single" w:color="000000" w:sz="4" w:space="0"/>
            </w:tcBorders>
            <w:vAlign w:val="center"/>
          </w:tcPr>
          <w:p w14:paraId="53CDE846">
            <w:pPr>
              <w:widowControl/>
              <w:jc w:val="center"/>
              <w:rPr>
                <w:rFonts w:hint="eastAsia" w:ascii="宋体" w:hAnsi="宋体" w:eastAsia="宋体" w:cs="宋体"/>
                <w:kern w:val="0"/>
                <w:sz w:val="22"/>
              </w:rPr>
            </w:pPr>
            <w:r>
              <w:rPr>
                <w:rFonts w:ascii="宋体" w:hAnsi="宋体" w:eastAsia="宋体" w:cs="宋体"/>
                <w:kern w:val="0"/>
                <w:sz w:val="22"/>
              </w:rPr>
              <w:t>负责撰写2025年《金融赋能她力量，吉首农商行支持女性创业者的探索与实践》入选湖南省研究生优秀教学案例（排名第4）12*10%=1.2</w:t>
            </w:r>
          </w:p>
        </w:tc>
        <w:tc>
          <w:tcPr>
            <w:tcW w:w="314" w:type="pct"/>
            <w:vMerge w:val="continue"/>
            <w:tcBorders>
              <w:top w:val="nil"/>
              <w:left w:val="single" w:color="auto" w:sz="4" w:space="0"/>
              <w:bottom w:val="single" w:color="auto" w:sz="4" w:space="0"/>
              <w:right w:val="single" w:color="auto" w:sz="4" w:space="0"/>
            </w:tcBorders>
            <w:vAlign w:val="center"/>
          </w:tcPr>
          <w:p w14:paraId="1D549B9A">
            <w:pPr>
              <w:widowControl/>
              <w:jc w:val="left"/>
              <w:rPr>
                <w:rFonts w:hint="eastAsia" w:ascii="宋体" w:hAnsi="宋体" w:eastAsia="宋体" w:cs="宋体"/>
                <w:kern w:val="0"/>
                <w:sz w:val="22"/>
              </w:rPr>
            </w:pPr>
          </w:p>
        </w:tc>
        <w:tc>
          <w:tcPr>
            <w:tcW w:w="80" w:type="pct"/>
            <w:tcBorders>
              <w:bottom w:val="single" w:color="auto" w:sz="4" w:space="0"/>
            </w:tcBorders>
            <w:vAlign w:val="center"/>
          </w:tcPr>
          <w:p w14:paraId="51E21213">
            <w:pPr>
              <w:widowControl/>
              <w:jc w:val="left"/>
              <w:rPr>
                <w:rFonts w:ascii="Times New Roman" w:hAnsi="Times New Roman" w:eastAsia="Times New Roman" w:cs="Times New Roman"/>
                <w:kern w:val="0"/>
                <w:sz w:val="20"/>
                <w:szCs w:val="20"/>
              </w:rPr>
            </w:pPr>
          </w:p>
        </w:tc>
      </w:tr>
      <w:tr w14:paraId="56DA2ACD">
        <w:tblPrEx>
          <w:tblCellMar>
            <w:top w:w="0" w:type="dxa"/>
            <w:left w:w="108" w:type="dxa"/>
            <w:bottom w:w="0" w:type="dxa"/>
            <w:right w:w="108" w:type="dxa"/>
          </w:tblCellMar>
        </w:tblPrEx>
        <w:trPr>
          <w:trHeight w:val="540" w:hRule="atLeast"/>
        </w:trPr>
        <w:tc>
          <w:tcPr>
            <w:tcW w:w="598" w:type="pct"/>
            <w:gridSpan w:val="2"/>
            <w:vMerge w:val="restart"/>
            <w:tcBorders>
              <w:top w:val="single" w:color="auto" w:sz="4" w:space="0"/>
              <w:left w:val="single" w:color="auto" w:sz="4" w:space="0"/>
              <w:bottom w:val="single" w:color="000000" w:sz="4" w:space="0"/>
              <w:right w:val="single" w:color="auto" w:sz="4" w:space="0"/>
            </w:tcBorders>
            <w:noWrap/>
            <w:vAlign w:val="center"/>
          </w:tcPr>
          <w:p w14:paraId="6585E603">
            <w:pPr>
              <w:widowControl/>
              <w:jc w:val="center"/>
              <w:rPr>
                <w:rFonts w:hint="eastAsia" w:ascii="宋体" w:hAnsi="宋体" w:eastAsia="宋体" w:cs="宋体"/>
                <w:b/>
                <w:bCs/>
                <w:kern w:val="0"/>
                <w:sz w:val="22"/>
              </w:rPr>
            </w:pPr>
            <w:r>
              <w:rPr>
                <w:rFonts w:ascii="宋体" w:hAnsi="宋体" w:eastAsia="宋体" w:cs="宋体"/>
                <w:b/>
                <w:bCs/>
                <w:kern w:val="0"/>
                <w:sz w:val="22"/>
              </w:rPr>
              <w:t>C(社会活动)</w:t>
            </w:r>
          </w:p>
        </w:tc>
        <w:tc>
          <w:tcPr>
            <w:tcW w:w="761" w:type="pct"/>
            <w:gridSpan w:val="2"/>
            <w:tcBorders>
              <w:top w:val="single" w:color="auto" w:sz="4" w:space="0"/>
              <w:left w:val="nil"/>
              <w:bottom w:val="single" w:color="auto" w:sz="4" w:space="0"/>
              <w:right w:val="single" w:color="auto" w:sz="4" w:space="0"/>
            </w:tcBorders>
            <w:noWrap/>
            <w:vAlign w:val="center"/>
          </w:tcPr>
          <w:p w14:paraId="5CD5DFF3">
            <w:pPr>
              <w:widowControl/>
              <w:jc w:val="center"/>
              <w:rPr>
                <w:rFonts w:hint="eastAsia" w:ascii="宋体" w:hAnsi="宋体" w:eastAsia="宋体" w:cs="宋体"/>
                <w:b/>
                <w:bCs/>
                <w:kern w:val="0"/>
                <w:sz w:val="22"/>
              </w:rPr>
            </w:pPr>
            <w:r>
              <w:rPr>
                <w:rFonts w:ascii="宋体" w:hAnsi="宋体" w:eastAsia="宋体" w:cs="宋体"/>
                <w:b/>
                <w:bCs/>
                <w:kern w:val="0"/>
                <w:sz w:val="22"/>
              </w:rPr>
              <w:t>C1活动竞赛</w:t>
            </w:r>
          </w:p>
        </w:tc>
        <w:tc>
          <w:tcPr>
            <w:tcW w:w="3247" w:type="pct"/>
            <w:gridSpan w:val="4"/>
            <w:tcBorders>
              <w:top w:val="single" w:color="auto" w:sz="4" w:space="0"/>
              <w:left w:val="nil"/>
              <w:bottom w:val="single" w:color="auto" w:sz="4" w:space="0"/>
              <w:right w:val="single" w:color="auto" w:sz="4" w:space="0"/>
            </w:tcBorders>
            <w:vAlign w:val="center"/>
          </w:tcPr>
          <w:p w14:paraId="13FD4579">
            <w:pPr>
              <w:widowControl/>
              <w:jc w:val="center"/>
              <w:rPr>
                <w:rFonts w:hint="eastAsia" w:ascii="宋体" w:hAnsi="宋体" w:eastAsia="宋体" w:cs="宋体"/>
                <w:kern w:val="0"/>
                <w:sz w:val="22"/>
              </w:rPr>
            </w:pPr>
          </w:p>
        </w:tc>
        <w:tc>
          <w:tcPr>
            <w:tcW w:w="314" w:type="pct"/>
            <w:vMerge w:val="restart"/>
            <w:tcBorders>
              <w:top w:val="single" w:color="auto" w:sz="4" w:space="0"/>
              <w:left w:val="single" w:color="auto" w:sz="4" w:space="0"/>
              <w:bottom w:val="single" w:color="000000" w:sz="4" w:space="0"/>
              <w:right w:val="single" w:color="auto" w:sz="4" w:space="0"/>
            </w:tcBorders>
            <w:noWrap/>
            <w:vAlign w:val="center"/>
          </w:tcPr>
          <w:p w14:paraId="765EDE6A">
            <w:pPr>
              <w:widowControl/>
              <w:jc w:val="center"/>
              <w:rPr>
                <w:rFonts w:hint="eastAsia" w:ascii="宋体" w:hAnsi="宋体" w:eastAsia="宋体" w:cs="宋体"/>
                <w:kern w:val="0"/>
                <w:sz w:val="22"/>
              </w:rPr>
            </w:pPr>
            <w:r>
              <w:rPr>
                <w:rFonts w:ascii="宋体" w:hAnsi="宋体" w:eastAsia="宋体" w:cs="宋体"/>
                <w:kern w:val="0"/>
                <w:sz w:val="22"/>
              </w:rPr>
              <w:t>0.5</w:t>
            </w:r>
          </w:p>
        </w:tc>
        <w:tc>
          <w:tcPr>
            <w:tcW w:w="80" w:type="pct"/>
            <w:vAlign w:val="center"/>
          </w:tcPr>
          <w:p w14:paraId="30876FD6">
            <w:pPr>
              <w:widowControl/>
              <w:jc w:val="left"/>
              <w:rPr>
                <w:rFonts w:ascii="Times New Roman" w:hAnsi="Times New Roman" w:eastAsia="Times New Roman" w:cs="Times New Roman"/>
                <w:kern w:val="0"/>
                <w:sz w:val="20"/>
                <w:szCs w:val="20"/>
              </w:rPr>
            </w:pPr>
          </w:p>
        </w:tc>
      </w:tr>
      <w:tr w14:paraId="4BFF0C05">
        <w:tblPrEx>
          <w:tblCellMar>
            <w:top w:w="0" w:type="dxa"/>
            <w:left w:w="108" w:type="dxa"/>
            <w:bottom w:w="0" w:type="dxa"/>
            <w:right w:w="108" w:type="dxa"/>
          </w:tblCellMar>
        </w:tblPrEx>
        <w:trPr>
          <w:trHeight w:val="568" w:hRule="atLeast"/>
        </w:trPr>
        <w:tc>
          <w:tcPr>
            <w:tcW w:w="598" w:type="pct"/>
            <w:gridSpan w:val="2"/>
            <w:vMerge w:val="continue"/>
            <w:tcBorders>
              <w:top w:val="single" w:color="auto" w:sz="4" w:space="0"/>
              <w:left w:val="single" w:color="auto" w:sz="4" w:space="0"/>
              <w:bottom w:val="single" w:color="000000" w:sz="4" w:space="0"/>
              <w:right w:val="single" w:color="auto" w:sz="4" w:space="0"/>
            </w:tcBorders>
            <w:vAlign w:val="center"/>
          </w:tcPr>
          <w:p w14:paraId="0AA8CDF2">
            <w:pPr>
              <w:widowControl/>
              <w:jc w:val="left"/>
              <w:rPr>
                <w:rFonts w:hint="eastAsia" w:ascii="宋体" w:hAnsi="宋体" w:eastAsia="宋体" w:cs="宋体"/>
                <w:b/>
                <w:bCs/>
                <w:kern w:val="0"/>
                <w:sz w:val="22"/>
              </w:rPr>
            </w:pPr>
          </w:p>
        </w:tc>
        <w:tc>
          <w:tcPr>
            <w:tcW w:w="761" w:type="pct"/>
            <w:gridSpan w:val="2"/>
            <w:tcBorders>
              <w:top w:val="nil"/>
              <w:left w:val="nil"/>
              <w:bottom w:val="single" w:color="auto" w:sz="4" w:space="0"/>
              <w:right w:val="single" w:color="auto" w:sz="4" w:space="0"/>
            </w:tcBorders>
            <w:noWrap/>
            <w:vAlign w:val="center"/>
          </w:tcPr>
          <w:p w14:paraId="08F17DBB">
            <w:pPr>
              <w:widowControl/>
              <w:jc w:val="center"/>
              <w:rPr>
                <w:rFonts w:hint="eastAsia" w:ascii="宋体" w:hAnsi="宋体" w:eastAsia="宋体" w:cs="宋体"/>
                <w:b/>
                <w:bCs/>
                <w:kern w:val="0"/>
                <w:sz w:val="22"/>
              </w:rPr>
            </w:pPr>
            <w:r>
              <w:rPr>
                <w:rFonts w:ascii="宋体" w:hAnsi="宋体" w:eastAsia="宋体" w:cs="宋体"/>
                <w:b/>
                <w:bCs/>
                <w:kern w:val="0"/>
                <w:sz w:val="22"/>
              </w:rPr>
              <w:t>C2活动表彰奖励</w:t>
            </w:r>
          </w:p>
        </w:tc>
        <w:tc>
          <w:tcPr>
            <w:tcW w:w="3247" w:type="pct"/>
            <w:gridSpan w:val="4"/>
            <w:tcBorders>
              <w:top w:val="single" w:color="auto" w:sz="4" w:space="0"/>
              <w:left w:val="nil"/>
              <w:bottom w:val="single" w:color="auto" w:sz="4" w:space="0"/>
              <w:right w:val="single" w:color="000000" w:sz="4" w:space="0"/>
            </w:tcBorders>
            <w:vAlign w:val="center"/>
          </w:tcPr>
          <w:p w14:paraId="337126FB">
            <w:pPr>
              <w:widowControl/>
              <w:jc w:val="center"/>
              <w:rPr>
                <w:rFonts w:hint="eastAsia" w:ascii="宋体" w:hAnsi="宋体" w:eastAsia="宋体" w:cs="宋体"/>
                <w:color w:val="FF0000"/>
                <w:kern w:val="0"/>
                <w:sz w:val="22"/>
              </w:rPr>
            </w:pPr>
          </w:p>
        </w:tc>
        <w:tc>
          <w:tcPr>
            <w:tcW w:w="314" w:type="pct"/>
            <w:vMerge w:val="continue"/>
            <w:tcBorders>
              <w:top w:val="single" w:color="auto" w:sz="4" w:space="0"/>
              <w:left w:val="single" w:color="auto" w:sz="4" w:space="0"/>
              <w:bottom w:val="single" w:color="000000" w:sz="4" w:space="0"/>
              <w:right w:val="single" w:color="auto" w:sz="4" w:space="0"/>
            </w:tcBorders>
            <w:vAlign w:val="center"/>
          </w:tcPr>
          <w:p w14:paraId="16F13FEE">
            <w:pPr>
              <w:widowControl/>
              <w:jc w:val="left"/>
              <w:rPr>
                <w:rFonts w:hint="eastAsia" w:ascii="宋体" w:hAnsi="宋体" w:eastAsia="宋体" w:cs="宋体"/>
                <w:kern w:val="0"/>
                <w:sz w:val="22"/>
              </w:rPr>
            </w:pPr>
          </w:p>
        </w:tc>
        <w:tc>
          <w:tcPr>
            <w:tcW w:w="80" w:type="pct"/>
            <w:vAlign w:val="center"/>
          </w:tcPr>
          <w:p w14:paraId="402E51A5">
            <w:pPr>
              <w:widowControl/>
              <w:jc w:val="left"/>
              <w:rPr>
                <w:rFonts w:ascii="Times New Roman" w:hAnsi="Times New Roman" w:eastAsia="Times New Roman" w:cs="Times New Roman"/>
                <w:kern w:val="0"/>
                <w:sz w:val="20"/>
                <w:szCs w:val="20"/>
              </w:rPr>
            </w:pPr>
          </w:p>
        </w:tc>
      </w:tr>
      <w:tr w14:paraId="2E7012D1">
        <w:tblPrEx>
          <w:tblCellMar>
            <w:top w:w="0" w:type="dxa"/>
            <w:left w:w="108" w:type="dxa"/>
            <w:bottom w:w="0" w:type="dxa"/>
            <w:right w:w="108" w:type="dxa"/>
          </w:tblCellMar>
        </w:tblPrEx>
        <w:trPr>
          <w:trHeight w:val="531" w:hRule="atLeast"/>
        </w:trPr>
        <w:tc>
          <w:tcPr>
            <w:tcW w:w="598" w:type="pct"/>
            <w:gridSpan w:val="2"/>
            <w:vMerge w:val="continue"/>
            <w:tcBorders>
              <w:top w:val="single" w:color="auto" w:sz="4" w:space="0"/>
              <w:left w:val="single" w:color="auto" w:sz="4" w:space="0"/>
              <w:bottom w:val="single" w:color="000000" w:sz="4" w:space="0"/>
              <w:right w:val="single" w:color="auto" w:sz="4" w:space="0"/>
            </w:tcBorders>
            <w:vAlign w:val="center"/>
          </w:tcPr>
          <w:p w14:paraId="127CF6EF">
            <w:pPr>
              <w:widowControl/>
              <w:jc w:val="left"/>
              <w:rPr>
                <w:rFonts w:hint="eastAsia" w:ascii="宋体" w:hAnsi="宋体" w:eastAsia="宋体" w:cs="宋体"/>
                <w:b/>
                <w:bCs/>
                <w:kern w:val="0"/>
                <w:sz w:val="22"/>
              </w:rPr>
            </w:pPr>
          </w:p>
        </w:tc>
        <w:tc>
          <w:tcPr>
            <w:tcW w:w="761" w:type="pct"/>
            <w:gridSpan w:val="2"/>
            <w:tcBorders>
              <w:top w:val="nil"/>
              <w:left w:val="nil"/>
              <w:bottom w:val="single" w:color="auto" w:sz="4" w:space="0"/>
              <w:right w:val="single" w:color="auto" w:sz="4" w:space="0"/>
            </w:tcBorders>
            <w:noWrap/>
            <w:vAlign w:val="center"/>
          </w:tcPr>
          <w:p w14:paraId="5F19DD81">
            <w:pPr>
              <w:widowControl/>
              <w:jc w:val="center"/>
              <w:rPr>
                <w:rFonts w:hint="eastAsia" w:ascii="宋体" w:hAnsi="宋体" w:eastAsia="宋体" w:cs="宋体"/>
                <w:b/>
                <w:bCs/>
                <w:kern w:val="0"/>
                <w:sz w:val="22"/>
              </w:rPr>
            </w:pPr>
            <w:r>
              <w:rPr>
                <w:rFonts w:ascii="宋体" w:hAnsi="宋体" w:eastAsia="宋体" w:cs="宋体"/>
                <w:b/>
                <w:bCs/>
                <w:kern w:val="0"/>
                <w:sz w:val="22"/>
              </w:rPr>
              <w:t>C3研究生干部工作</w:t>
            </w:r>
          </w:p>
        </w:tc>
        <w:tc>
          <w:tcPr>
            <w:tcW w:w="3247" w:type="pct"/>
            <w:gridSpan w:val="4"/>
            <w:tcBorders>
              <w:top w:val="single" w:color="auto" w:sz="4" w:space="0"/>
              <w:left w:val="nil"/>
              <w:bottom w:val="single" w:color="auto" w:sz="4" w:space="0"/>
              <w:right w:val="single" w:color="000000" w:sz="4" w:space="0"/>
            </w:tcBorders>
            <w:vAlign w:val="center"/>
          </w:tcPr>
          <w:p w14:paraId="7E537DEB">
            <w:pPr>
              <w:widowControl/>
              <w:jc w:val="center"/>
              <w:rPr>
                <w:rFonts w:hint="eastAsia" w:ascii="宋体" w:hAnsi="宋体" w:eastAsia="宋体" w:cs="宋体"/>
                <w:kern w:val="0"/>
                <w:sz w:val="22"/>
              </w:rPr>
            </w:pPr>
            <w:r>
              <w:rPr>
                <w:rFonts w:ascii="宋体" w:hAnsi="宋体" w:eastAsia="宋体" w:cs="宋体"/>
                <w:kern w:val="0"/>
                <w:sz w:val="22"/>
              </w:rPr>
              <w:t>商学院研究生会学术文化部干事（0.5）</w:t>
            </w:r>
          </w:p>
        </w:tc>
        <w:tc>
          <w:tcPr>
            <w:tcW w:w="314" w:type="pct"/>
            <w:vMerge w:val="continue"/>
            <w:tcBorders>
              <w:top w:val="single" w:color="auto" w:sz="4" w:space="0"/>
              <w:left w:val="single" w:color="auto" w:sz="4" w:space="0"/>
              <w:bottom w:val="single" w:color="000000" w:sz="4" w:space="0"/>
              <w:right w:val="single" w:color="auto" w:sz="4" w:space="0"/>
            </w:tcBorders>
            <w:vAlign w:val="center"/>
          </w:tcPr>
          <w:p w14:paraId="64129B54">
            <w:pPr>
              <w:widowControl/>
              <w:jc w:val="left"/>
              <w:rPr>
                <w:rFonts w:hint="eastAsia" w:ascii="宋体" w:hAnsi="宋体" w:eastAsia="宋体" w:cs="宋体"/>
                <w:kern w:val="0"/>
                <w:sz w:val="22"/>
              </w:rPr>
            </w:pPr>
          </w:p>
        </w:tc>
        <w:tc>
          <w:tcPr>
            <w:tcW w:w="80" w:type="pct"/>
            <w:vAlign w:val="center"/>
          </w:tcPr>
          <w:p w14:paraId="38DDC234">
            <w:pPr>
              <w:widowControl/>
              <w:jc w:val="left"/>
              <w:rPr>
                <w:rFonts w:ascii="Times New Roman" w:hAnsi="Times New Roman" w:eastAsia="Times New Roman" w:cs="Times New Roman"/>
                <w:kern w:val="0"/>
                <w:sz w:val="20"/>
                <w:szCs w:val="20"/>
              </w:rPr>
            </w:pPr>
          </w:p>
        </w:tc>
      </w:tr>
      <w:tr w14:paraId="18502E01">
        <w:tblPrEx>
          <w:tblCellMar>
            <w:top w:w="0" w:type="dxa"/>
            <w:left w:w="108" w:type="dxa"/>
            <w:bottom w:w="0" w:type="dxa"/>
            <w:right w:w="108" w:type="dxa"/>
          </w:tblCellMar>
        </w:tblPrEx>
        <w:trPr>
          <w:trHeight w:val="280" w:hRule="atLeast"/>
        </w:trPr>
        <w:tc>
          <w:tcPr>
            <w:tcW w:w="1359" w:type="pct"/>
            <w:gridSpan w:val="4"/>
            <w:tcBorders>
              <w:top w:val="single" w:color="auto" w:sz="4" w:space="0"/>
              <w:left w:val="single" w:color="auto" w:sz="4" w:space="0"/>
              <w:bottom w:val="single" w:color="auto" w:sz="4" w:space="0"/>
              <w:right w:val="single" w:color="auto" w:sz="4" w:space="0"/>
            </w:tcBorders>
            <w:noWrap/>
            <w:vAlign w:val="center"/>
          </w:tcPr>
          <w:p w14:paraId="1C8EB22C">
            <w:pPr>
              <w:widowControl/>
              <w:jc w:val="center"/>
              <w:rPr>
                <w:rFonts w:hint="eastAsia" w:ascii="宋体" w:hAnsi="宋体" w:eastAsia="宋体" w:cs="宋体"/>
                <w:b/>
                <w:bCs/>
                <w:kern w:val="0"/>
                <w:sz w:val="22"/>
              </w:rPr>
            </w:pPr>
            <w:r>
              <w:rPr>
                <w:rFonts w:ascii="宋体" w:hAnsi="宋体" w:eastAsia="宋体" w:cs="宋体"/>
                <w:b/>
                <w:bCs/>
                <w:kern w:val="0"/>
                <w:sz w:val="22"/>
              </w:rPr>
              <w:t>A+B+C总分</w:t>
            </w:r>
          </w:p>
        </w:tc>
        <w:tc>
          <w:tcPr>
            <w:tcW w:w="3247" w:type="pct"/>
            <w:gridSpan w:val="4"/>
            <w:tcBorders>
              <w:top w:val="single" w:color="auto" w:sz="4" w:space="0"/>
              <w:left w:val="nil"/>
              <w:bottom w:val="single" w:color="auto" w:sz="4" w:space="0"/>
              <w:right w:val="single" w:color="auto" w:sz="4" w:space="0"/>
            </w:tcBorders>
            <w:vAlign w:val="center"/>
          </w:tcPr>
          <w:p w14:paraId="2955F816">
            <w:pPr>
              <w:widowControl/>
              <w:jc w:val="center"/>
              <w:rPr>
                <w:rFonts w:hint="eastAsia" w:ascii="宋体" w:hAnsi="宋体" w:eastAsia="宋体" w:cs="宋体"/>
                <w:kern w:val="0"/>
                <w:sz w:val="22"/>
              </w:rPr>
            </w:pPr>
          </w:p>
        </w:tc>
        <w:tc>
          <w:tcPr>
            <w:tcW w:w="314" w:type="pct"/>
            <w:tcBorders>
              <w:top w:val="nil"/>
              <w:left w:val="nil"/>
              <w:bottom w:val="single" w:color="auto" w:sz="4" w:space="0"/>
              <w:right w:val="single" w:color="auto" w:sz="4" w:space="0"/>
            </w:tcBorders>
            <w:noWrap/>
            <w:vAlign w:val="center"/>
          </w:tcPr>
          <w:p w14:paraId="621B1D03">
            <w:pPr>
              <w:widowControl/>
              <w:jc w:val="center"/>
              <w:rPr>
                <w:rFonts w:hint="eastAsia" w:ascii="宋体" w:hAnsi="宋体" w:eastAsia="宋体" w:cs="宋体"/>
                <w:kern w:val="0"/>
                <w:sz w:val="22"/>
              </w:rPr>
            </w:pPr>
            <w:r>
              <w:rPr>
                <w:rFonts w:ascii="宋体" w:hAnsi="宋体" w:eastAsia="宋体" w:cs="宋体"/>
                <w:kern w:val="0"/>
                <w:sz w:val="22"/>
              </w:rPr>
              <w:t>112.01</w:t>
            </w:r>
          </w:p>
        </w:tc>
        <w:tc>
          <w:tcPr>
            <w:tcW w:w="80" w:type="pct"/>
            <w:vAlign w:val="center"/>
          </w:tcPr>
          <w:p w14:paraId="4534DEB2">
            <w:pPr>
              <w:widowControl/>
              <w:jc w:val="left"/>
              <w:rPr>
                <w:rFonts w:ascii="Times New Roman" w:hAnsi="Times New Roman" w:eastAsia="Times New Roman" w:cs="Times New Roman"/>
                <w:kern w:val="0"/>
                <w:sz w:val="20"/>
                <w:szCs w:val="20"/>
              </w:rPr>
            </w:pPr>
          </w:p>
        </w:tc>
      </w:tr>
      <w:tr w14:paraId="68EF1EA2">
        <w:tblPrEx>
          <w:tblCellMar>
            <w:top w:w="0" w:type="dxa"/>
            <w:left w:w="108" w:type="dxa"/>
            <w:bottom w:w="0" w:type="dxa"/>
            <w:right w:w="108" w:type="dxa"/>
          </w:tblCellMar>
        </w:tblPrEx>
        <w:trPr>
          <w:trHeight w:val="620" w:hRule="atLeast"/>
        </w:trPr>
        <w:tc>
          <w:tcPr>
            <w:tcW w:w="1359" w:type="pct"/>
            <w:gridSpan w:val="4"/>
            <w:tcBorders>
              <w:top w:val="single" w:color="auto" w:sz="4" w:space="0"/>
              <w:left w:val="single" w:color="auto" w:sz="4" w:space="0"/>
              <w:bottom w:val="single" w:color="auto" w:sz="4" w:space="0"/>
              <w:right w:val="single" w:color="auto" w:sz="4" w:space="0"/>
            </w:tcBorders>
            <w:noWrap/>
            <w:vAlign w:val="center"/>
          </w:tcPr>
          <w:p w14:paraId="57019FF3">
            <w:pPr>
              <w:widowControl/>
              <w:jc w:val="center"/>
              <w:rPr>
                <w:rFonts w:hint="eastAsia" w:ascii="宋体" w:hAnsi="宋体" w:eastAsia="宋体" w:cs="宋体"/>
                <w:b/>
                <w:bCs/>
                <w:kern w:val="0"/>
                <w:sz w:val="22"/>
              </w:rPr>
            </w:pPr>
            <w:r>
              <w:rPr>
                <w:rFonts w:ascii="宋体" w:hAnsi="宋体" w:eastAsia="宋体" w:cs="宋体"/>
                <w:b/>
                <w:bCs/>
                <w:kern w:val="0"/>
                <w:sz w:val="22"/>
              </w:rPr>
              <w:t>D(思想政治及综合表现)</w:t>
            </w:r>
          </w:p>
        </w:tc>
        <w:tc>
          <w:tcPr>
            <w:tcW w:w="3247" w:type="pct"/>
            <w:gridSpan w:val="4"/>
            <w:tcBorders>
              <w:top w:val="single" w:color="auto" w:sz="4" w:space="0"/>
              <w:left w:val="nil"/>
              <w:bottom w:val="single" w:color="auto" w:sz="4" w:space="0"/>
              <w:right w:val="single" w:color="auto" w:sz="4" w:space="0"/>
            </w:tcBorders>
            <w:vAlign w:val="center"/>
          </w:tcPr>
          <w:p w14:paraId="746200F8">
            <w:pPr>
              <w:widowControl/>
              <w:jc w:val="center"/>
              <w:rPr>
                <w:rFonts w:hint="eastAsia" w:ascii="宋体" w:hAnsi="宋体" w:eastAsia="宋体" w:cs="宋体"/>
                <w:kern w:val="0"/>
                <w:sz w:val="22"/>
              </w:rPr>
            </w:pPr>
          </w:p>
        </w:tc>
        <w:tc>
          <w:tcPr>
            <w:tcW w:w="314" w:type="pct"/>
            <w:tcBorders>
              <w:top w:val="nil"/>
              <w:left w:val="nil"/>
              <w:bottom w:val="single" w:color="auto" w:sz="4" w:space="0"/>
              <w:right w:val="single" w:color="auto" w:sz="4" w:space="0"/>
            </w:tcBorders>
            <w:noWrap/>
            <w:vAlign w:val="center"/>
          </w:tcPr>
          <w:p w14:paraId="6ECC262C">
            <w:pPr>
              <w:widowControl/>
              <w:jc w:val="center"/>
              <w:rPr>
                <w:rFonts w:hint="eastAsia" w:ascii="宋体" w:hAnsi="宋体" w:eastAsia="宋体" w:cs="宋体"/>
                <w:kern w:val="0"/>
                <w:sz w:val="22"/>
              </w:rPr>
            </w:pPr>
            <w:r>
              <w:rPr>
                <w:rFonts w:ascii="宋体" w:hAnsi="宋体" w:eastAsia="宋体" w:cs="宋体"/>
                <w:kern w:val="0"/>
                <w:sz w:val="22"/>
              </w:rPr>
              <w:t>合格</w:t>
            </w:r>
          </w:p>
        </w:tc>
        <w:tc>
          <w:tcPr>
            <w:tcW w:w="80" w:type="pct"/>
            <w:vAlign w:val="center"/>
          </w:tcPr>
          <w:p w14:paraId="28E15E65">
            <w:pPr>
              <w:widowControl/>
              <w:jc w:val="left"/>
              <w:rPr>
                <w:rFonts w:ascii="Times New Roman" w:hAnsi="Times New Roman" w:eastAsia="Times New Roman" w:cs="Times New Roman"/>
                <w:kern w:val="0"/>
                <w:sz w:val="20"/>
                <w:szCs w:val="20"/>
              </w:rPr>
            </w:pPr>
          </w:p>
        </w:tc>
      </w:tr>
      <w:tr w14:paraId="7EC8788A">
        <w:tblPrEx>
          <w:tblCellMar>
            <w:top w:w="0" w:type="dxa"/>
            <w:left w:w="108" w:type="dxa"/>
            <w:bottom w:w="0" w:type="dxa"/>
            <w:right w:w="108" w:type="dxa"/>
          </w:tblCellMar>
        </w:tblPrEx>
        <w:trPr>
          <w:trHeight w:val="280" w:hRule="atLeast"/>
        </w:trPr>
        <w:tc>
          <w:tcPr>
            <w:tcW w:w="1359" w:type="pct"/>
            <w:gridSpan w:val="4"/>
            <w:tcBorders>
              <w:top w:val="single" w:color="auto" w:sz="4" w:space="0"/>
              <w:left w:val="single" w:color="auto" w:sz="4" w:space="0"/>
              <w:bottom w:val="single" w:color="auto" w:sz="4" w:space="0"/>
              <w:right w:val="single" w:color="auto" w:sz="4" w:space="0"/>
            </w:tcBorders>
            <w:noWrap/>
            <w:vAlign w:val="center"/>
          </w:tcPr>
          <w:p w14:paraId="387713CE">
            <w:pPr>
              <w:widowControl/>
              <w:jc w:val="center"/>
              <w:rPr>
                <w:rFonts w:hint="eastAsia" w:ascii="宋体" w:hAnsi="宋体" w:eastAsia="宋体" w:cs="宋体"/>
                <w:b/>
                <w:bCs/>
                <w:kern w:val="0"/>
                <w:sz w:val="22"/>
              </w:rPr>
            </w:pPr>
            <w:r>
              <w:rPr>
                <w:rFonts w:ascii="宋体" w:hAnsi="宋体" w:eastAsia="宋体" w:cs="宋体"/>
                <w:b/>
                <w:bCs/>
                <w:kern w:val="0"/>
                <w:sz w:val="22"/>
              </w:rPr>
              <w:t>推荐意见及理由</w:t>
            </w:r>
          </w:p>
        </w:tc>
        <w:tc>
          <w:tcPr>
            <w:tcW w:w="3561" w:type="pct"/>
            <w:gridSpan w:val="5"/>
            <w:tcBorders>
              <w:top w:val="single" w:color="auto" w:sz="4" w:space="0"/>
              <w:left w:val="nil"/>
              <w:bottom w:val="single" w:color="auto" w:sz="4" w:space="0"/>
              <w:right w:val="single" w:color="000000" w:sz="4" w:space="0"/>
            </w:tcBorders>
            <w:noWrap/>
            <w:vAlign w:val="center"/>
          </w:tcPr>
          <w:p w14:paraId="4B3F8F57">
            <w:pPr>
              <w:widowControl/>
              <w:jc w:val="center"/>
              <w:rPr>
                <w:rFonts w:hint="eastAsia" w:ascii="宋体" w:hAnsi="宋体" w:eastAsia="宋体" w:cs="宋体"/>
                <w:b/>
                <w:bCs/>
                <w:kern w:val="0"/>
                <w:sz w:val="22"/>
              </w:rPr>
            </w:pPr>
            <w:r>
              <w:rPr>
                <w:rFonts w:hint="eastAsia" w:ascii="宋体" w:hAnsi="宋体" w:eastAsia="宋体" w:cs="宋体"/>
                <w:b/>
                <w:bCs/>
                <w:kern w:val="0"/>
                <w:sz w:val="22"/>
                <w:lang w:val="en-US" w:eastAsia="zh-CN"/>
              </w:rPr>
              <w:t>专业</w:t>
            </w:r>
            <w:r>
              <w:rPr>
                <w:rFonts w:hint="eastAsia" w:ascii="宋体" w:hAnsi="宋体" w:eastAsia="宋体" w:cs="宋体"/>
                <w:b/>
                <w:bCs/>
                <w:kern w:val="0"/>
                <w:sz w:val="22"/>
              </w:rPr>
              <w:t>排名第一，拟推荐</w:t>
            </w:r>
          </w:p>
        </w:tc>
        <w:tc>
          <w:tcPr>
            <w:tcW w:w="80" w:type="pct"/>
            <w:vAlign w:val="center"/>
          </w:tcPr>
          <w:p w14:paraId="606ADDB6">
            <w:pPr>
              <w:widowControl/>
              <w:jc w:val="left"/>
              <w:rPr>
                <w:rFonts w:ascii="Times New Roman" w:hAnsi="Times New Roman" w:eastAsia="Times New Roman" w:cs="Times New Roman"/>
                <w:kern w:val="0"/>
                <w:sz w:val="20"/>
                <w:szCs w:val="20"/>
              </w:rPr>
            </w:pPr>
          </w:p>
        </w:tc>
      </w:tr>
    </w:tbl>
    <w:p w14:paraId="396105AA">
      <w:pPr>
        <w:rPr>
          <w:rFonts w:hint="eastAsia"/>
        </w:rPr>
      </w:pPr>
    </w:p>
    <w:tbl>
      <w:tblPr>
        <w:tblStyle w:val="15"/>
        <w:tblW w:w="5000" w:type="pct"/>
        <w:tblInd w:w="0" w:type="dxa"/>
        <w:tblLayout w:type="autofit"/>
        <w:tblCellMar>
          <w:top w:w="0" w:type="dxa"/>
          <w:left w:w="108" w:type="dxa"/>
          <w:bottom w:w="0" w:type="dxa"/>
          <w:right w:w="108" w:type="dxa"/>
        </w:tblCellMar>
      </w:tblPr>
      <w:tblGrid>
        <w:gridCol w:w="2757"/>
        <w:gridCol w:w="2209"/>
        <w:gridCol w:w="2161"/>
        <w:gridCol w:w="4325"/>
        <w:gridCol w:w="2284"/>
        <w:gridCol w:w="222"/>
      </w:tblGrid>
      <w:tr w14:paraId="596EFCEF">
        <w:tblPrEx>
          <w:tblCellMar>
            <w:top w:w="0" w:type="dxa"/>
            <w:left w:w="108" w:type="dxa"/>
            <w:bottom w:w="0" w:type="dxa"/>
            <w:right w:w="108" w:type="dxa"/>
          </w:tblCellMar>
        </w:tblPrEx>
        <w:trPr>
          <w:gridAfter w:val="1"/>
          <w:wAfter w:w="66" w:type="pct"/>
          <w:trHeight w:val="350" w:hRule="atLeast"/>
        </w:trPr>
        <w:tc>
          <w:tcPr>
            <w:tcW w:w="4934" w:type="pct"/>
            <w:gridSpan w:val="5"/>
            <w:tcBorders>
              <w:top w:val="single" w:color="auto" w:sz="4" w:space="0"/>
              <w:left w:val="single" w:color="auto" w:sz="4" w:space="0"/>
              <w:bottom w:val="single" w:color="auto" w:sz="4" w:space="0"/>
              <w:right w:val="single" w:color="auto" w:sz="4" w:space="0"/>
            </w:tcBorders>
            <w:shd w:val="clear" w:color="auto" w:fill="B5C5EA"/>
            <w:noWrap/>
            <w:vAlign w:val="center"/>
          </w:tcPr>
          <w:p w14:paraId="2E06E43E">
            <w:pPr>
              <w:widowControl/>
              <w:jc w:val="center"/>
              <w:rPr>
                <w:rFonts w:hint="eastAsia" w:ascii="宋体" w:hAnsi="宋体" w:eastAsia="宋体" w:cs="宋体"/>
                <w:b/>
                <w:bCs/>
                <w:kern w:val="0"/>
                <w:sz w:val="28"/>
                <w:szCs w:val="28"/>
              </w:rPr>
            </w:pPr>
            <w:r>
              <w:rPr>
                <w:rFonts w:ascii="宋体" w:hAnsi="宋体" w:eastAsia="宋体" w:cs="宋体"/>
                <w:b/>
                <w:bCs/>
                <w:kern w:val="0"/>
                <w:sz w:val="28"/>
                <w:szCs w:val="28"/>
              </w:rPr>
              <w:t>专硕（MBA）</w:t>
            </w:r>
          </w:p>
        </w:tc>
      </w:tr>
      <w:tr w14:paraId="54102065">
        <w:tblPrEx>
          <w:tblCellMar>
            <w:top w:w="0" w:type="dxa"/>
            <w:left w:w="108" w:type="dxa"/>
            <w:bottom w:w="0" w:type="dxa"/>
            <w:right w:w="108" w:type="dxa"/>
          </w:tblCellMar>
        </w:tblPrEx>
        <w:trPr>
          <w:gridAfter w:val="1"/>
          <w:wAfter w:w="66" w:type="pct"/>
          <w:trHeight w:val="280" w:hRule="atLeast"/>
        </w:trPr>
        <w:tc>
          <w:tcPr>
            <w:tcW w:w="1785" w:type="pct"/>
            <w:gridSpan w:val="2"/>
            <w:tcBorders>
              <w:top w:val="single" w:color="auto" w:sz="4" w:space="0"/>
              <w:left w:val="single" w:color="auto" w:sz="4" w:space="0"/>
              <w:bottom w:val="single" w:color="auto" w:sz="4" w:space="0"/>
              <w:right w:val="single" w:color="auto" w:sz="4" w:space="0"/>
            </w:tcBorders>
            <w:noWrap/>
            <w:vAlign w:val="center"/>
          </w:tcPr>
          <w:p w14:paraId="11EA3192">
            <w:pPr>
              <w:widowControl/>
              <w:jc w:val="center"/>
              <w:rPr>
                <w:rFonts w:hint="eastAsia" w:ascii="宋体" w:hAnsi="宋体" w:eastAsia="宋体" w:cs="宋体"/>
                <w:b/>
                <w:bCs/>
                <w:kern w:val="0"/>
                <w:sz w:val="22"/>
              </w:rPr>
            </w:pPr>
            <w:r>
              <w:rPr>
                <w:rFonts w:ascii="宋体" w:hAnsi="宋体" w:eastAsia="宋体" w:cs="宋体"/>
                <w:b/>
                <w:bCs/>
                <w:kern w:val="0"/>
                <w:sz w:val="22"/>
              </w:rPr>
              <w:t>姓名</w:t>
            </w:r>
          </w:p>
        </w:tc>
        <w:tc>
          <w:tcPr>
            <w:tcW w:w="777" w:type="pct"/>
            <w:tcBorders>
              <w:top w:val="nil"/>
              <w:left w:val="nil"/>
              <w:bottom w:val="single" w:color="auto" w:sz="4" w:space="0"/>
              <w:right w:val="single" w:color="auto" w:sz="4" w:space="0"/>
            </w:tcBorders>
            <w:vAlign w:val="center"/>
          </w:tcPr>
          <w:p w14:paraId="607C7239">
            <w:pPr>
              <w:widowControl/>
              <w:jc w:val="center"/>
              <w:rPr>
                <w:rFonts w:hint="eastAsia" w:ascii="宋体" w:hAnsi="宋体" w:eastAsia="宋体" w:cs="宋体"/>
                <w:b/>
                <w:bCs/>
                <w:kern w:val="0"/>
                <w:sz w:val="22"/>
              </w:rPr>
            </w:pPr>
            <w:r>
              <w:rPr>
                <w:rFonts w:ascii="宋体" w:hAnsi="宋体" w:eastAsia="宋体" w:cs="宋体"/>
                <w:b/>
                <w:bCs/>
                <w:kern w:val="0"/>
                <w:sz w:val="22"/>
              </w:rPr>
              <w:t>学号</w:t>
            </w:r>
          </w:p>
        </w:tc>
        <w:tc>
          <w:tcPr>
            <w:tcW w:w="1552" w:type="pct"/>
            <w:tcBorders>
              <w:top w:val="nil"/>
              <w:left w:val="nil"/>
              <w:bottom w:val="single" w:color="auto" w:sz="4" w:space="0"/>
              <w:right w:val="nil"/>
            </w:tcBorders>
            <w:noWrap/>
            <w:vAlign w:val="center"/>
          </w:tcPr>
          <w:p w14:paraId="2136D9CA">
            <w:pPr>
              <w:widowControl/>
              <w:jc w:val="center"/>
              <w:rPr>
                <w:rFonts w:hint="eastAsia" w:ascii="宋体" w:hAnsi="宋体" w:eastAsia="宋体" w:cs="宋体"/>
                <w:b/>
                <w:bCs/>
                <w:kern w:val="0"/>
                <w:sz w:val="22"/>
              </w:rPr>
            </w:pPr>
            <w:r>
              <w:rPr>
                <w:rFonts w:ascii="宋体" w:hAnsi="宋体" w:eastAsia="宋体" w:cs="宋体"/>
                <w:b/>
                <w:bCs/>
                <w:kern w:val="0"/>
                <w:sz w:val="22"/>
              </w:rPr>
              <w:t>班级</w:t>
            </w:r>
          </w:p>
        </w:tc>
        <w:tc>
          <w:tcPr>
            <w:tcW w:w="820" w:type="pct"/>
            <w:vMerge w:val="restart"/>
            <w:tcBorders>
              <w:top w:val="nil"/>
              <w:left w:val="single" w:color="auto" w:sz="4" w:space="0"/>
              <w:bottom w:val="single" w:color="auto" w:sz="4" w:space="0"/>
              <w:right w:val="single" w:color="auto" w:sz="4" w:space="0"/>
            </w:tcBorders>
            <w:noWrap/>
            <w:vAlign w:val="center"/>
          </w:tcPr>
          <w:p w14:paraId="504DCF22">
            <w:pPr>
              <w:widowControl/>
              <w:jc w:val="center"/>
              <w:rPr>
                <w:rFonts w:hint="eastAsia" w:ascii="宋体" w:hAnsi="宋体" w:eastAsia="宋体" w:cs="宋体"/>
                <w:b/>
                <w:bCs/>
                <w:kern w:val="0"/>
                <w:sz w:val="22"/>
              </w:rPr>
            </w:pPr>
            <w:r>
              <w:rPr>
                <w:rFonts w:ascii="宋体" w:hAnsi="宋体" w:eastAsia="宋体" w:cs="宋体"/>
                <w:b/>
                <w:bCs/>
                <w:kern w:val="0"/>
                <w:sz w:val="22"/>
              </w:rPr>
              <w:t>得分</w:t>
            </w:r>
          </w:p>
        </w:tc>
      </w:tr>
      <w:tr w14:paraId="2A5BA55B">
        <w:tblPrEx>
          <w:tblCellMar>
            <w:top w:w="0" w:type="dxa"/>
            <w:left w:w="108" w:type="dxa"/>
            <w:bottom w:w="0" w:type="dxa"/>
            <w:right w:w="108" w:type="dxa"/>
          </w:tblCellMar>
        </w:tblPrEx>
        <w:trPr>
          <w:gridAfter w:val="1"/>
          <w:wAfter w:w="66" w:type="pct"/>
          <w:trHeight w:val="280" w:hRule="atLeast"/>
        </w:trPr>
        <w:tc>
          <w:tcPr>
            <w:tcW w:w="1785" w:type="pct"/>
            <w:gridSpan w:val="2"/>
            <w:tcBorders>
              <w:top w:val="single" w:color="auto" w:sz="4" w:space="0"/>
              <w:left w:val="single" w:color="auto" w:sz="4" w:space="0"/>
              <w:bottom w:val="single" w:color="auto" w:sz="4" w:space="0"/>
              <w:right w:val="single" w:color="auto" w:sz="4" w:space="0"/>
            </w:tcBorders>
            <w:noWrap/>
            <w:vAlign w:val="center"/>
          </w:tcPr>
          <w:p w14:paraId="09B7A2C1">
            <w:pPr>
              <w:widowControl/>
              <w:jc w:val="center"/>
              <w:rPr>
                <w:rFonts w:hint="eastAsia" w:ascii="宋体" w:hAnsi="宋体" w:eastAsia="宋体" w:cs="宋体"/>
                <w:b/>
                <w:bCs/>
                <w:kern w:val="0"/>
                <w:sz w:val="22"/>
              </w:rPr>
            </w:pPr>
            <w:r>
              <w:rPr>
                <w:rFonts w:ascii="宋体" w:hAnsi="宋体" w:eastAsia="宋体" w:cs="宋体"/>
                <w:b/>
                <w:bCs/>
                <w:kern w:val="0"/>
                <w:sz w:val="22"/>
              </w:rPr>
              <w:t>秦梦霞</w:t>
            </w:r>
          </w:p>
        </w:tc>
        <w:tc>
          <w:tcPr>
            <w:tcW w:w="777" w:type="pct"/>
            <w:tcBorders>
              <w:top w:val="nil"/>
              <w:left w:val="nil"/>
              <w:bottom w:val="single" w:color="auto" w:sz="4" w:space="0"/>
              <w:right w:val="single" w:color="auto" w:sz="4" w:space="0"/>
            </w:tcBorders>
            <w:vAlign w:val="center"/>
          </w:tcPr>
          <w:p w14:paraId="64EB7458">
            <w:pPr>
              <w:widowControl/>
              <w:jc w:val="center"/>
              <w:rPr>
                <w:rFonts w:hint="eastAsia" w:ascii="楷体_GB2312" w:hAnsi="宋体" w:eastAsia="楷体_GB2312" w:cs="宋体"/>
                <w:kern w:val="0"/>
                <w:sz w:val="22"/>
              </w:rPr>
            </w:pPr>
            <w:r>
              <w:rPr>
                <w:rFonts w:ascii="楷体_GB2312" w:hAnsi="宋体" w:eastAsia="楷体_GB2312" w:cs="宋体"/>
                <w:kern w:val="0"/>
                <w:sz w:val="22"/>
              </w:rPr>
              <w:t xml:space="preserve">2025700038 </w:t>
            </w:r>
          </w:p>
        </w:tc>
        <w:tc>
          <w:tcPr>
            <w:tcW w:w="1552" w:type="pct"/>
            <w:tcBorders>
              <w:top w:val="nil"/>
              <w:left w:val="nil"/>
              <w:bottom w:val="single" w:color="auto" w:sz="4" w:space="0"/>
              <w:right w:val="nil"/>
            </w:tcBorders>
            <w:noWrap/>
            <w:vAlign w:val="center"/>
          </w:tcPr>
          <w:p w14:paraId="37DB3095">
            <w:pPr>
              <w:widowControl/>
              <w:jc w:val="center"/>
              <w:rPr>
                <w:rFonts w:hint="eastAsia" w:ascii="宋体" w:hAnsi="宋体" w:eastAsia="宋体" w:cs="宋体"/>
                <w:kern w:val="0"/>
                <w:sz w:val="22"/>
              </w:rPr>
            </w:pPr>
            <w:r>
              <w:rPr>
                <w:rFonts w:ascii="宋体" w:hAnsi="宋体" w:eastAsia="宋体" w:cs="宋体"/>
                <w:kern w:val="0"/>
                <w:sz w:val="22"/>
              </w:rPr>
              <w:t>2025级工商管理班</w:t>
            </w:r>
          </w:p>
        </w:tc>
        <w:tc>
          <w:tcPr>
            <w:tcW w:w="820" w:type="pct"/>
            <w:vMerge w:val="continue"/>
            <w:tcBorders>
              <w:top w:val="nil"/>
              <w:left w:val="single" w:color="auto" w:sz="4" w:space="0"/>
              <w:bottom w:val="single" w:color="auto" w:sz="4" w:space="0"/>
              <w:right w:val="single" w:color="auto" w:sz="4" w:space="0"/>
            </w:tcBorders>
            <w:vAlign w:val="center"/>
          </w:tcPr>
          <w:p w14:paraId="6EE38B15">
            <w:pPr>
              <w:widowControl/>
              <w:jc w:val="left"/>
              <w:rPr>
                <w:rFonts w:hint="eastAsia" w:ascii="宋体" w:hAnsi="宋体" w:eastAsia="宋体" w:cs="宋体"/>
                <w:b/>
                <w:bCs/>
                <w:kern w:val="0"/>
                <w:sz w:val="22"/>
              </w:rPr>
            </w:pPr>
          </w:p>
        </w:tc>
      </w:tr>
      <w:tr w14:paraId="46961795">
        <w:tblPrEx>
          <w:tblCellMar>
            <w:top w:w="0" w:type="dxa"/>
            <w:left w:w="108" w:type="dxa"/>
            <w:bottom w:w="0" w:type="dxa"/>
            <w:right w:w="108" w:type="dxa"/>
          </w:tblCellMar>
        </w:tblPrEx>
        <w:trPr>
          <w:gridAfter w:val="1"/>
          <w:wAfter w:w="66" w:type="pct"/>
          <w:trHeight w:val="280" w:hRule="atLeast"/>
        </w:trPr>
        <w:tc>
          <w:tcPr>
            <w:tcW w:w="1785" w:type="pct"/>
            <w:gridSpan w:val="2"/>
            <w:tcBorders>
              <w:top w:val="single" w:color="auto" w:sz="4" w:space="0"/>
              <w:left w:val="single" w:color="auto" w:sz="4" w:space="0"/>
              <w:bottom w:val="single" w:color="auto" w:sz="4" w:space="0"/>
              <w:right w:val="single" w:color="auto" w:sz="4" w:space="0"/>
            </w:tcBorders>
            <w:noWrap/>
            <w:vAlign w:val="center"/>
          </w:tcPr>
          <w:p w14:paraId="18E3704C">
            <w:pPr>
              <w:widowControl/>
              <w:jc w:val="center"/>
              <w:rPr>
                <w:rFonts w:hint="eastAsia" w:ascii="宋体" w:hAnsi="宋体" w:eastAsia="宋体" w:cs="宋体"/>
                <w:b/>
                <w:bCs/>
                <w:kern w:val="0"/>
                <w:sz w:val="22"/>
              </w:rPr>
            </w:pPr>
            <w:r>
              <w:rPr>
                <w:rFonts w:ascii="宋体" w:hAnsi="宋体" w:eastAsia="宋体" w:cs="宋体"/>
                <w:b/>
                <w:bCs/>
                <w:kern w:val="0"/>
                <w:sz w:val="22"/>
              </w:rPr>
              <w:t>A(课程平均成绩)</w:t>
            </w:r>
          </w:p>
        </w:tc>
        <w:tc>
          <w:tcPr>
            <w:tcW w:w="2329" w:type="pct"/>
            <w:gridSpan w:val="2"/>
            <w:tcBorders>
              <w:top w:val="single" w:color="auto" w:sz="4" w:space="0"/>
              <w:left w:val="nil"/>
              <w:bottom w:val="single" w:color="auto" w:sz="4" w:space="0"/>
              <w:right w:val="single" w:color="auto" w:sz="4" w:space="0"/>
            </w:tcBorders>
            <w:shd w:val="clear" w:color="auto" w:fill="FFFFFF" w:themeFill="background1"/>
            <w:vAlign w:val="center"/>
          </w:tcPr>
          <w:p w14:paraId="6857DE16">
            <w:pPr>
              <w:widowControl/>
              <w:jc w:val="center"/>
              <w:rPr>
                <w:rFonts w:hint="eastAsia" w:ascii="楷体_GB2312" w:hAnsi="宋体" w:eastAsia="楷体_GB2312" w:cs="宋体"/>
                <w:kern w:val="0"/>
                <w:sz w:val="22"/>
              </w:rPr>
            </w:pPr>
            <w:r>
              <w:rPr>
                <w:rFonts w:ascii="楷体_GB2312" w:hAnsi="宋体" w:eastAsia="楷体_GB2312" w:cs="宋体"/>
                <w:kern w:val="0"/>
                <w:sz w:val="22"/>
              </w:rPr>
              <w:t>平均绩点*10=92.58</w:t>
            </w:r>
          </w:p>
        </w:tc>
        <w:tc>
          <w:tcPr>
            <w:tcW w:w="820" w:type="pct"/>
            <w:tcBorders>
              <w:top w:val="nil"/>
              <w:left w:val="nil"/>
              <w:bottom w:val="single" w:color="auto" w:sz="4" w:space="0"/>
              <w:right w:val="single" w:color="auto" w:sz="4" w:space="0"/>
            </w:tcBorders>
            <w:noWrap/>
            <w:vAlign w:val="center"/>
          </w:tcPr>
          <w:p w14:paraId="0DEFE0F7">
            <w:pPr>
              <w:widowControl/>
              <w:jc w:val="center"/>
              <w:rPr>
                <w:rFonts w:hint="eastAsia" w:ascii="宋体" w:hAnsi="宋体" w:eastAsia="宋体" w:cs="宋体"/>
                <w:kern w:val="0"/>
                <w:sz w:val="22"/>
              </w:rPr>
            </w:pPr>
            <w:r>
              <w:rPr>
                <w:rFonts w:ascii="宋体" w:hAnsi="宋体" w:eastAsia="宋体" w:cs="宋体"/>
                <w:kern w:val="0"/>
                <w:sz w:val="22"/>
              </w:rPr>
              <w:t>92.58</w:t>
            </w:r>
          </w:p>
        </w:tc>
      </w:tr>
      <w:tr w14:paraId="145FAB9B">
        <w:tblPrEx>
          <w:tblCellMar>
            <w:top w:w="0" w:type="dxa"/>
            <w:left w:w="108" w:type="dxa"/>
            <w:bottom w:w="0" w:type="dxa"/>
            <w:right w:w="108" w:type="dxa"/>
          </w:tblCellMar>
        </w:tblPrEx>
        <w:trPr>
          <w:gridAfter w:val="1"/>
          <w:wAfter w:w="66" w:type="pct"/>
          <w:trHeight w:val="312" w:hRule="atLeast"/>
        </w:trPr>
        <w:tc>
          <w:tcPr>
            <w:tcW w:w="991" w:type="pct"/>
            <w:vMerge w:val="restart"/>
            <w:tcBorders>
              <w:top w:val="nil"/>
              <w:left w:val="single" w:color="auto" w:sz="4" w:space="0"/>
              <w:bottom w:val="single" w:color="auto" w:sz="4" w:space="0"/>
              <w:right w:val="single" w:color="auto" w:sz="4" w:space="0"/>
            </w:tcBorders>
            <w:vAlign w:val="center"/>
          </w:tcPr>
          <w:p w14:paraId="07137D48">
            <w:pPr>
              <w:widowControl/>
              <w:jc w:val="center"/>
              <w:rPr>
                <w:rFonts w:hint="eastAsia" w:ascii="宋体" w:hAnsi="宋体" w:eastAsia="宋体" w:cs="宋体"/>
                <w:b/>
                <w:bCs/>
                <w:kern w:val="0"/>
                <w:sz w:val="22"/>
              </w:rPr>
            </w:pPr>
            <w:r>
              <w:rPr>
                <w:rFonts w:ascii="宋体" w:hAnsi="宋体" w:eastAsia="宋体" w:cs="宋体"/>
                <w:b/>
                <w:bCs/>
                <w:kern w:val="0"/>
                <w:sz w:val="22"/>
              </w:rPr>
              <w:t>B（学术科研及专业技能竞赛）</w:t>
            </w:r>
          </w:p>
        </w:tc>
        <w:tc>
          <w:tcPr>
            <w:tcW w:w="794" w:type="pct"/>
            <w:vMerge w:val="restart"/>
            <w:tcBorders>
              <w:top w:val="nil"/>
              <w:left w:val="single" w:color="auto" w:sz="4" w:space="0"/>
              <w:bottom w:val="single" w:color="000000" w:sz="4" w:space="0"/>
              <w:right w:val="single" w:color="auto" w:sz="4" w:space="0"/>
            </w:tcBorders>
            <w:noWrap/>
            <w:vAlign w:val="center"/>
          </w:tcPr>
          <w:p w14:paraId="11B9F7F2">
            <w:pPr>
              <w:widowControl/>
              <w:jc w:val="center"/>
              <w:rPr>
                <w:rFonts w:hint="eastAsia" w:ascii="宋体" w:hAnsi="宋体" w:eastAsia="宋体" w:cs="宋体"/>
                <w:b/>
                <w:bCs/>
                <w:kern w:val="0"/>
                <w:sz w:val="22"/>
              </w:rPr>
            </w:pPr>
            <w:r>
              <w:rPr>
                <w:rFonts w:ascii="宋体" w:hAnsi="宋体" w:eastAsia="宋体" w:cs="宋体"/>
                <w:b/>
                <w:bCs/>
                <w:kern w:val="0"/>
                <w:sz w:val="22"/>
              </w:rPr>
              <w:t>B1科研论文</w:t>
            </w:r>
          </w:p>
        </w:tc>
        <w:tc>
          <w:tcPr>
            <w:tcW w:w="2329" w:type="pct"/>
            <w:gridSpan w:val="2"/>
            <w:vMerge w:val="restart"/>
            <w:tcBorders>
              <w:top w:val="single" w:color="auto" w:sz="4" w:space="0"/>
              <w:left w:val="single" w:color="auto" w:sz="4" w:space="0"/>
              <w:bottom w:val="single" w:color="000000" w:sz="4" w:space="0"/>
              <w:right w:val="single" w:color="000000" w:sz="4" w:space="0"/>
            </w:tcBorders>
            <w:vAlign w:val="center"/>
          </w:tcPr>
          <w:p w14:paraId="2669A8A7">
            <w:pPr>
              <w:widowControl/>
              <w:jc w:val="center"/>
              <w:rPr>
                <w:rFonts w:hint="eastAsia" w:ascii="宋体" w:hAnsi="宋体" w:eastAsia="宋体" w:cs="宋体"/>
                <w:kern w:val="0"/>
                <w:sz w:val="22"/>
              </w:rPr>
            </w:pPr>
          </w:p>
        </w:tc>
        <w:tc>
          <w:tcPr>
            <w:tcW w:w="820" w:type="pct"/>
            <w:vMerge w:val="restart"/>
            <w:tcBorders>
              <w:top w:val="nil"/>
              <w:left w:val="single" w:color="auto" w:sz="4" w:space="0"/>
              <w:bottom w:val="single" w:color="auto" w:sz="4" w:space="0"/>
              <w:right w:val="single" w:color="auto" w:sz="4" w:space="0"/>
            </w:tcBorders>
            <w:noWrap/>
            <w:vAlign w:val="center"/>
          </w:tcPr>
          <w:p w14:paraId="3E77C8D0">
            <w:pPr>
              <w:widowControl/>
              <w:jc w:val="center"/>
              <w:rPr>
                <w:rFonts w:hint="eastAsia" w:ascii="宋体" w:hAnsi="宋体" w:eastAsia="宋体" w:cs="宋体"/>
                <w:kern w:val="0"/>
                <w:sz w:val="22"/>
              </w:rPr>
            </w:pPr>
            <w:r>
              <w:rPr>
                <w:rFonts w:ascii="宋体" w:hAnsi="宋体" w:eastAsia="宋体" w:cs="宋体"/>
                <w:kern w:val="0"/>
                <w:sz w:val="22"/>
              </w:rPr>
              <w:t>6.3</w:t>
            </w:r>
          </w:p>
        </w:tc>
      </w:tr>
      <w:tr w14:paraId="06A28379">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auto" w:sz="4" w:space="0"/>
              <w:right w:val="single" w:color="auto" w:sz="4" w:space="0"/>
            </w:tcBorders>
            <w:vAlign w:val="center"/>
          </w:tcPr>
          <w:p w14:paraId="35471D32">
            <w:pPr>
              <w:widowControl/>
              <w:jc w:val="left"/>
              <w:rPr>
                <w:rFonts w:hint="eastAsia" w:ascii="宋体" w:hAnsi="宋体" w:eastAsia="宋体" w:cs="宋体"/>
                <w:b/>
                <w:bCs/>
                <w:kern w:val="0"/>
                <w:sz w:val="22"/>
              </w:rPr>
            </w:pPr>
          </w:p>
        </w:tc>
        <w:tc>
          <w:tcPr>
            <w:tcW w:w="794" w:type="pct"/>
            <w:vMerge w:val="continue"/>
            <w:tcBorders>
              <w:top w:val="nil"/>
              <w:left w:val="single" w:color="auto" w:sz="4" w:space="0"/>
              <w:bottom w:val="single" w:color="000000" w:sz="4" w:space="0"/>
              <w:right w:val="single" w:color="auto" w:sz="4" w:space="0"/>
            </w:tcBorders>
            <w:vAlign w:val="center"/>
          </w:tcPr>
          <w:p w14:paraId="0437D05F">
            <w:pPr>
              <w:widowControl/>
              <w:jc w:val="left"/>
              <w:rPr>
                <w:rFonts w:hint="eastAsia" w:ascii="宋体" w:hAnsi="宋体" w:eastAsia="宋体" w:cs="宋体"/>
                <w:b/>
                <w:bCs/>
                <w:kern w:val="0"/>
                <w:sz w:val="22"/>
              </w:rPr>
            </w:pPr>
          </w:p>
        </w:tc>
        <w:tc>
          <w:tcPr>
            <w:tcW w:w="2329" w:type="pct"/>
            <w:gridSpan w:val="2"/>
            <w:vMerge w:val="continue"/>
            <w:tcBorders>
              <w:top w:val="single" w:color="auto" w:sz="4" w:space="0"/>
              <w:left w:val="single" w:color="auto" w:sz="4" w:space="0"/>
              <w:bottom w:val="single" w:color="000000" w:sz="4" w:space="0"/>
              <w:right w:val="single" w:color="000000" w:sz="4" w:space="0"/>
            </w:tcBorders>
            <w:vAlign w:val="center"/>
          </w:tcPr>
          <w:p w14:paraId="6C4191BE">
            <w:pPr>
              <w:widowControl/>
              <w:jc w:val="left"/>
              <w:rPr>
                <w:rFonts w:hint="eastAsia" w:ascii="宋体" w:hAnsi="宋体" w:eastAsia="宋体" w:cs="宋体"/>
                <w:kern w:val="0"/>
                <w:sz w:val="22"/>
              </w:rPr>
            </w:pPr>
          </w:p>
        </w:tc>
        <w:tc>
          <w:tcPr>
            <w:tcW w:w="820" w:type="pct"/>
            <w:vMerge w:val="continue"/>
            <w:tcBorders>
              <w:top w:val="nil"/>
              <w:left w:val="single" w:color="auto" w:sz="4" w:space="0"/>
              <w:bottom w:val="single" w:color="auto" w:sz="4" w:space="0"/>
              <w:right w:val="single" w:color="auto" w:sz="4" w:space="0"/>
            </w:tcBorders>
            <w:vAlign w:val="center"/>
          </w:tcPr>
          <w:p w14:paraId="2A811FEF">
            <w:pPr>
              <w:widowControl/>
              <w:jc w:val="left"/>
              <w:rPr>
                <w:rFonts w:hint="eastAsia" w:ascii="宋体" w:hAnsi="宋体" w:eastAsia="宋体" w:cs="宋体"/>
                <w:kern w:val="0"/>
                <w:sz w:val="22"/>
              </w:rPr>
            </w:pPr>
          </w:p>
        </w:tc>
        <w:tc>
          <w:tcPr>
            <w:tcW w:w="66" w:type="pct"/>
            <w:tcBorders>
              <w:top w:val="nil"/>
              <w:left w:val="nil"/>
              <w:bottom w:val="nil"/>
              <w:right w:val="nil"/>
            </w:tcBorders>
            <w:noWrap/>
            <w:vAlign w:val="center"/>
          </w:tcPr>
          <w:p w14:paraId="36B2DBAE">
            <w:pPr>
              <w:widowControl/>
              <w:jc w:val="center"/>
              <w:rPr>
                <w:rFonts w:hint="eastAsia" w:ascii="宋体" w:hAnsi="宋体" w:eastAsia="宋体" w:cs="宋体"/>
                <w:kern w:val="0"/>
                <w:sz w:val="22"/>
              </w:rPr>
            </w:pPr>
          </w:p>
        </w:tc>
      </w:tr>
      <w:tr w14:paraId="2C896EB3">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auto" w:sz="4" w:space="0"/>
              <w:right w:val="single" w:color="auto" w:sz="4" w:space="0"/>
            </w:tcBorders>
            <w:vAlign w:val="center"/>
          </w:tcPr>
          <w:p w14:paraId="239A6398">
            <w:pPr>
              <w:widowControl/>
              <w:jc w:val="left"/>
              <w:rPr>
                <w:rFonts w:hint="eastAsia" w:ascii="宋体" w:hAnsi="宋体" w:eastAsia="宋体" w:cs="宋体"/>
                <w:b/>
                <w:bCs/>
                <w:kern w:val="0"/>
                <w:sz w:val="22"/>
              </w:rPr>
            </w:pPr>
          </w:p>
        </w:tc>
        <w:tc>
          <w:tcPr>
            <w:tcW w:w="794" w:type="pct"/>
            <w:vMerge w:val="restart"/>
            <w:tcBorders>
              <w:top w:val="nil"/>
              <w:left w:val="single" w:color="auto" w:sz="4" w:space="0"/>
              <w:bottom w:val="single" w:color="auto" w:sz="4" w:space="0"/>
              <w:right w:val="single" w:color="auto" w:sz="4" w:space="0"/>
            </w:tcBorders>
            <w:noWrap/>
            <w:vAlign w:val="center"/>
          </w:tcPr>
          <w:p w14:paraId="74EB7F41">
            <w:pPr>
              <w:widowControl/>
              <w:jc w:val="center"/>
              <w:rPr>
                <w:rFonts w:hint="eastAsia" w:ascii="宋体" w:hAnsi="宋体" w:eastAsia="宋体" w:cs="宋体"/>
                <w:b/>
                <w:bCs/>
                <w:kern w:val="0"/>
                <w:sz w:val="22"/>
              </w:rPr>
            </w:pPr>
            <w:r>
              <w:rPr>
                <w:rFonts w:ascii="宋体" w:hAnsi="宋体" w:eastAsia="宋体" w:cs="宋体"/>
                <w:b/>
                <w:bCs/>
                <w:kern w:val="0"/>
                <w:sz w:val="22"/>
              </w:rPr>
              <w:t>B2科研项目</w:t>
            </w:r>
          </w:p>
        </w:tc>
        <w:tc>
          <w:tcPr>
            <w:tcW w:w="2329" w:type="pct"/>
            <w:gridSpan w:val="2"/>
            <w:vMerge w:val="restart"/>
            <w:tcBorders>
              <w:top w:val="single" w:color="auto" w:sz="4" w:space="0"/>
              <w:left w:val="single" w:color="auto" w:sz="4" w:space="0"/>
              <w:bottom w:val="single" w:color="000000" w:sz="4" w:space="0"/>
              <w:right w:val="single" w:color="000000" w:sz="4" w:space="0"/>
            </w:tcBorders>
            <w:vAlign w:val="center"/>
          </w:tcPr>
          <w:p w14:paraId="097DD3EE">
            <w:pPr>
              <w:widowControl/>
              <w:jc w:val="center"/>
              <w:rPr>
                <w:rFonts w:hint="eastAsia" w:ascii="宋体" w:hAnsi="宋体" w:eastAsia="宋体" w:cs="宋体"/>
                <w:kern w:val="0"/>
                <w:sz w:val="22"/>
              </w:rPr>
            </w:pPr>
            <w:r>
              <w:rPr>
                <w:rFonts w:ascii="宋体" w:hAnsi="宋体" w:eastAsia="宋体" w:cs="宋体"/>
                <w:kern w:val="0"/>
                <w:sz w:val="22"/>
              </w:rPr>
              <w:t>校级课题，主持人 4</w:t>
            </w:r>
          </w:p>
        </w:tc>
        <w:tc>
          <w:tcPr>
            <w:tcW w:w="820" w:type="pct"/>
            <w:vMerge w:val="continue"/>
            <w:tcBorders>
              <w:top w:val="nil"/>
              <w:left w:val="single" w:color="auto" w:sz="4" w:space="0"/>
              <w:bottom w:val="single" w:color="auto" w:sz="4" w:space="0"/>
              <w:right w:val="single" w:color="auto" w:sz="4" w:space="0"/>
            </w:tcBorders>
            <w:vAlign w:val="center"/>
          </w:tcPr>
          <w:p w14:paraId="3B3819EB">
            <w:pPr>
              <w:widowControl/>
              <w:jc w:val="left"/>
              <w:rPr>
                <w:rFonts w:hint="eastAsia" w:ascii="宋体" w:hAnsi="宋体" w:eastAsia="宋体" w:cs="宋体"/>
                <w:kern w:val="0"/>
                <w:sz w:val="22"/>
              </w:rPr>
            </w:pPr>
          </w:p>
        </w:tc>
        <w:tc>
          <w:tcPr>
            <w:tcW w:w="66" w:type="pct"/>
            <w:vAlign w:val="center"/>
          </w:tcPr>
          <w:p w14:paraId="724718A5">
            <w:pPr>
              <w:widowControl/>
              <w:jc w:val="left"/>
              <w:rPr>
                <w:rFonts w:ascii="Times New Roman" w:hAnsi="Times New Roman" w:eastAsia="Times New Roman" w:cs="Times New Roman"/>
                <w:kern w:val="0"/>
                <w:sz w:val="20"/>
                <w:szCs w:val="20"/>
              </w:rPr>
            </w:pPr>
          </w:p>
        </w:tc>
      </w:tr>
      <w:tr w14:paraId="25E1F9BD">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auto" w:sz="4" w:space="0"/>
              <w:right w:val="single" w:color="auto" w:sz="4" w:space="0"/>
            </w:tcBorders>
            <w:vAlign w:val="center"/>
          </w:tcPr>
          <w:p w14:paraId="2F688D23">
            <w:pPr>
              <w:widowControl/>
              <w:jc w:val="left"/>
              <w:rPr>
                <w:rFonts w:hint="eastAsia" w:ascii="宋体" w:hAnsi="宋体" w:eastAsia="宋体" w:cs="宋体"/>
                <w:b/>
                <w:bCs/>
                <w:kern w:val="0"/>
                <w:sz w:val="22"/>
              </w:rPr>
            </w:pPr>
          </w:p>
        </w:tc>
        <w:tc>
          <w:tcPr>
            <w:tcW w:w="794" w:type="pct"/>
            <w:vMerge w:val="continue"/>
            <w:tcBorders>
              <w:top w:val="nil"/>
              <w:left w:val="single" w:color="auto" w:sz="4" w:space="0"/>
              <w:bottom w:val="single" w:color="auto" w:sz="4" w:space="0"/>
              <w:right w:val="single" w:color="auto" w:sz="4" w:space="0"/>
            </w:tcBorders>
            <w:vAlign w:val="center"/>
          </w:tcPr>
          <w:p w14:paraId="58FB55D3">
            <w:pPr>
              <w:widowControl/>
              <w:jc w:val="left"/>
              <w:rPr>
                <w:rFonts w:hint="eastAsia" w:ascii="宋体" w:hAnsi="宋体" w:eastAsia="宋体" w:cs="宋体"/>
                <w:b/>
                <w:bCs/>
                <w:kern w:val="0"/>
                <w:sz w:val="22"/>
              </w:rPr>
            </w:pPr>
          </w:p>
        </w:tc>
        <w:tc>
          <w:tcPr>
            <w:tcW w:w="2329" w:type="pct"/>
            <w:gridSpan w:val="2"/>
            <w:vMerge w:val="continue"/>
            <w:tcBorders>
              <w:top w:val="single" w:color="auto" w:sz="4" w:space="0"/>
              <w:left w:val="single" w:color="auto" w:sz="4" w:space="0"/>
              <w:bottom w:val="single" w:color="000000" w:sz="4" w:space="0"/>
              <w:right w:val="single" w:color="000000" w:sz="4" w:space="0"/>
            </w:tcBorders>
            <w:vAlign w:val="center"/>
          </w:tcPr>
          <w:p w14:paraId="3D185EE3">
            <w:pPr>
              <w:widowControl/>
              <w:jc w:val="left"/>
              <w:rPr>
                <w:rFonts w:hint="eastAsia" w:ascii="宋体" w:hAnsi="宋体" w:eastAsia="宋体" w:cs="宋体"/>
                <w:kern w:val="0"/>
                <w:sz w:val="22"/>
              </w:rPr>
            </w:pPr>
          </w:p>
        </w:tc>
        <w:tc>
          <w:tcPr>
            <w:tcW w:w="820" w:type="pct"/>
            <w:vMerge w:val="continue"/>
            <w:tcBorders>
              <w:top w:val="nil"/>
              <w:left w:val="single" w:color="auto" w:sz="4" w:space="0"/>
              <w:bottom w:val="single" w:color="auto" w:sz="4" w:space="0"/>
              <w:right w:val="single" w:color="auto" w:sz="4" w:space="0"/>
            </w:tcBorders>
            <w:vAlign w:val="center"/>
          </w:tcPr>
          <w:p w14:paraId="6AFCFF22">
            <w:pPr>
              <w:widowControl/>
              <w:jc w:val="left"/>
              <w:rPr>
                <w:rFonts w:hint="eastAsia" w:ascii="宋体" w:hAnsi="宋体" w:eastAsia="宋体" w:cs="宋体"/>
                <w:kern w:val="0"/>
                <w:sz w:val="22"/>
              </w:rPr>
            </w:pPr>
          </w:p>
        </w:tc>
        <w:tc>
          <w:tcPr>
            <w:tcW w:w="66" w:type="pct"/>
            <w:tcBorders>
              <w:top w:val="nil"/>
              <w:left w:val="nil"/>
              <w:bottom w:val="nil"/>
              <w:right w:val="nil"/>
            </w:tcBorders>
            <w:noWrap/>
            <w:vAlign w:val="center"/>
          </w:tcPr>
          <w:p w14:paraId="06D49EEF">
            <w:pPr>
              <w:widowControl/>
              <w:jc w:val="center"/>
              <w:rPr>
                <w:rFonts w:hint="eastAsia" w:ascii="宋体" w:hAnsi="宋体" w:eastAsia="宋体" w:cs="宋体"/>
                <w:kern w:val="0"/>
                <w:sz w:val="22"/>
              </w:rPr>
            </w:pPr>
          </w:p>
        </w:tc>
      </w:tr>
      <w:tr w14:paraId="6A84CD4F">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auto" w:sz="4" w:space="0"/>
              <w:right w:val="single" w:color="auto" w:sz="4" w:space="0"/>
            </w:tcBorders>
            <w:vAlign w:val="center"/>
          </w:tcPr>
          <w:p w14:paraId="69368300">
            <w:pPr>
              <w:widowControl/>
              <w:jc w:val="left"/>
              <w:rPr>
                <w:rFonts w:hint="eastAsia" w:ascii="宋体" w:hAnsi="宋体" w:eastAsia="宋体" w:cs="宋体"/>
                <w:b/>
                <w:bCs/>
                <w:kern w:val="0"/>
                <w:sz w:val="22"/>
              </w:rPr>
            </w:pPr>
          </w:p>
        </w:tc>
        <w:tc>
          <w:tcPr>
            <w:tcW w:w="794" w:type="pct"/>
            <w:vMerge w:val="continue"/>
            <w:tcBorders>
              <w:top w:val="nil"/>
              <w:left w:val="single" w:color="auto" w:sz="4" w:space="0"/>
              <w:bottom w:val="single" w:color="auto" w:sz="4" w:space="0"/>
              <w:right w:val="single" w:color="auto" w:sz="4" w:space="0"/>
            </w:tcBorders>
            <w:vAlign w:val="center"/>
          </w:tcPr>
          <w:p w14:paraId="6B4C91CE">
            <w:pPr>
              <w:widowControl/>
              <w:jc w:val="left"/>
              <w:rPr>
                <w:rFonts w:hint="eastAsia" w:ascii="宋体" w:hAnsi="宋体" w:eastAsia="宋体" w:cs="宋体"/>
                <w:b/>
                <w:bCs/>
                <w:kern w:val="0"/>
                <w:sz w:val="22"/>
              </w:rPr>
            </w:pPr>
          </w:p>
        </w:tc>
        <w:tc>
          <w:tcPr>
            <w:tcW w:w="2329" w:type="pct"/>
            <w:gridSpan w:val="2"/>
            <w:vMerge w:val="continue"/>
            <w:tcBorders>
              <w:top w:val="single" w:color="auto" w:sz="4" w:space="0"/>
              <w:left w:val="single" w:color="auto" w:sz="4" w:space="0"/>
              <w:bottom w:val="single" w:color="000000" w:sz="4" w:space="0"/>
              <w:right w:val="single" w:color="000000" w:sz="4" w:space="0"/>
            </w:tcBorders>
            <w:vAlign w:val="center"/>
          </w:tcPr>
          <w:p w14:paraId="738280DF">
            <w:pPr>
              <w:widowControl/>
              <w:jc w:val="left"/>
              <w:rPr>
                <w:rFonts w:hint="eastAsia" w:ascii="宋体" w:hAnsi="宋体" w:eastAsia="宋体" w:cs="宋体"/>
                <w:kern w:val="0"/>
                <w:sz w:val="22"/>
              </w:rPr>
            </w:pPr>
          </w:p>
        </w:tc>
        <w:tc>
          <w:tcPr>
            <w:tcW w:w="820" w:type="pct"/>
            <w:vMerge w:val="continue"/>
            <w:tcBorders>
              <w:top w:val="nil"/>
              <w:left w:val="single" w:color="auto" w:sz="4" w:space="0"/>
              <w:bottom w:val="single" w:color="auto" w:sz="4" w:space="0"/>
              <w:right w:val="single" w:color="auto" w:sz="4" w:space="0"/>
            </w:tcBorders>
            <w:vAlign w:val="center"/>
          </w:tcPr>
          <w:p w14:paraId="7096E0B9">
            <w:pPr>
              <w:widowControl/>
              <w:jc w:val="left"/>
              <w:rPr>
                <w:rFonts w:hint="eastAsia" w:ascii="宋体" w:hAnsi="宋体" w:eastAsia="宋体" w:cs="宋体"/>
                <w:kern w:val="0"/>
                <w:sz w:val="22"/>
              </w:rPr>
            </w:pPr>
          </w:p>
        </w:tc>
        <w:tc>
          <w:tcPr>
            <w:tcW w:w="66" w:type="pct"/>
            <w:tcBorders>
              <w:top w:val="nil"/>
              <w:left w:val="nil"/>
              <w:bottom w:val="nil"/>
              <w:right w:val="nil"/>
            </w:tcBorders>
            <w:noWrap/>
            <w:vAlign w:val="center"/>
          </w:tcPr>
          <w:p w14:paraId="673800D5">
            <w:pPr>
              <w:widowControl/>
              <w:jc w:val="left"/>
              <w:rPr>
                <w:rFonts w:ascii="Times New Roman" w:hAnsi="Times New Roman" w:eastAsia="Times New Roman" w:cs="Times New Roman"/>
                <w:kern w:val="0"/>
                <w:sz w:val="20"/>
                <w:szCs w:val="20"/>
              </w:rPr>
            </w:pPr>
          </w:p>
        </w:tc>
      </w:tr>
      <w:tr w14:paraId="75E0DB65">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auto" w:sz="4" w:space="0"/>
              <w:right w:val="single" w:color="auto" w:sz="4" w:space="0"/>
            </w:tcBorders>
            <w:vAlign w:val="center"/>
          </w:tcPr>
          <w:p w14:paraId="03C5390D">
            <w:pPr>
              <w:widowControl/>
              <w:jc w:val="left"/>
              <w:rPr>
                <w:rFonts w:hint="eastAsia" w:ascii="宋体" w:hAnsi="宋体" w:eastAsia="宋体" w:cs="宋体"/>
                <w:b/>
                <w:bCs/>
                <w:kern w:val="0"/>
                <w:sz w:val="22"/>
              </w:rPr>
            </w:pPr>
          </w:p>
        </w:tc>
        <w:tc>
          <w:tcPr>
            <w:tcW w:w="794" w:type="pct"/>
            <w:vMerge w:val="restart"/>
            <w:tcBorders>
              <w:top w:val="nil"/>
              <w:left w:val="single" w:color="auto" w:sz="4" w:space="0"/>
              <w:bottom w:val="single" w:color="auto" w:sz="4" w:space="0"/>
              <w:right w:val="single" w:color="auto" w:sz="4" w:space="0"/>
            </w:tcBorders>
            <w:noWrap/>
            <w:vAlign w:val="center"/>
          </w:tcPr>
          <w:p w14:paraId="402A6A09">
            <w:pPr>
              <w:widowControl/>
              <w:jc w:val="center"/>
              <w:rPr>
                <w:rFonts w:hint="eastAsia" w:ascii="宋体" w:hAnsi="宋体" w:eastAsia="宋体" w:cs="宋体"/>
                <w:b/>
                <w:bCs/>
                <w:kern w:val="0"/>
                <w:sz w:val="22"/>
              </w:rPr>
            </w:pPr>
            <w:r>
              <w:rPr>
                <w:rFonts w:ascii="宋体" w:hAnsi="宋体" w:eastAsia="宋体" w:cs="宋体"/>
                <w:b/>
                <w:bCs/>
                <w:kern w:val="0"/>
                <w:sz w:val="22"/>
              </w:rPr>
              <w:t>B3专业竞赛</w:t>
            </w:r>
          </w:p>
        </w:tc>
        <w:tc>
          <w:tcPr>
            <w:tcW w:w="2329" w:type="pct"/>
            <w:gridSpan w:val="2"/>
            <w:vMerge w:val="restart"/>
            <w:tcBorders>
              <w:top w:val="single" w:color="auto" w:sz="4" w:space="0"/>
              <w:left w:val="single" w:color="auto" w:sz="4" w:space="0"/>
              <w:bottom w:val="single" w:color="000000" w:sz="4" w:space="0"/>
              <w:right w:val="single" w:color="000000" w:sz="4" w:space="0"/>
            </w:tcBorders>
            <w:vAlign w:val="center"/>
          </w:tcPr>
          <w:p w14:paraId="3632AB98">
            <w:pPr>
              <w:widowControl/>
              <w:jc w:val="center"/>
              <w:rPr>
                <w:rFonts w:hint="eastAsia" w:ascii="宋体" w:hAnsi="宋体" w:eastAsia="宋体" w:cs="宋体"/>
                <w:kern w:val="0"/>
                <w:sz w:val="22"/>
              </w:rPr>
            </w:pPr>
            <w:r>
              <w:rPr>
                <w:rFonts w:ascii="宋体" w:hAnsi="宋体" w:eastAsia="宋体" w:cs="宋体"/>
                <w:kern w:val="0"/>
                <w:sz w:val="22"/>
              </w:rPr>
              <w:t>“正大杯”市场调研分析大赛，省二级奖，排名第2 2</w:t>
            </w:r>
            <w:r>
              <w:rPr>
                <w:rFonts w:ascii="宋体" w:hAnsi="宋体" w:eastAsia="宋体" w:cs="宋体"/>
                <w:kern w:val="0"/>
                <w:sz w:val="22"/>
              </w:rPr>
              <w:br w:type="textWrapping"/>
            </w:r>
            <w:r>
              <w:rPr>
                <w:rFonts w:ascii="宋体" w:hAnsi="宋体" w:eastAsia="宋体" w:cs="宋体"/>
                <w:kern w:val="0"/>
                <w:sz w:val="22"/>
              </w:rPr>
              <w:t>研究生金融案例大赛，校三等奖。排名第三 0.3</w:t>
            </w:r>
          </w:p>
        </w:tc>
        <w:tc>
          <w:tcPr>
            <w:tcW w:w="820" w:type="pct"/>
            <w:vMerge w:val="continue"/>
            <w:tcBorders>
              <w:top w:val="nil"/>
              <w:left w:val="single" w:color="auto" w:sz="4" w:space="0"/>
              <w:bottom w:val="single" w:color="auto" w:sz="4" w:space="0"/>
              <w:right w:val="single" w:color="auto" w:sz="4" w:space="0"/>
            </w:tcBorders>
            <w:vAlign w:val="center"/>
          </w:tcPr>
          <w:p w14:paraId="50EDB544">
            <w:pPr>
              <w:widowControl/>
              <w:jc w:val="left"/>
              <w:rPr>
                <w:rFonts w:hint="eastAsia" w:ascii="宋体" w:hAnsi="宋体" w:eastAsia="宋体" w:cs="宋体"/>
                <w:kern w:val="0"/>
                <w:sz w:val="22"/>
              </w:rPr>
            </w:pPr>
          </w:p>
        </w:tc>
        <w:tc>
          <w:tcPr>
            <w:tcW w:w="66" w:type="pct"/>
            <w:vAlign w:val="center"/>
          </w:tcPr>
          <w:p w14:paraId="4A4FE3BE">
            <w:pPr>
              <w:widowControl/>
              <w:jc w:val="left"/>
              <w:rPr>
                <w:rFonts w:ascii="Times New Roman" w:hAnsi="Times New Roman" w:eastAsia="Times New Roman" w:cs="Times New Roman"/>
                <w:kern w:val="0"/>
                <w:sz w:val="20"/>
                <w:szCs w:val="20"/>
              </w:rPr>
            </w:pPr>
          </w:p>
        </w:tc>
      </w:tr>
      <w:tr w14:paraId="4F9309F9">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auto" w:sz="4" w:space="0"/>
              <w:right w:val="single" w:color="auto" w:sz="4" w:space="0"/>
            </w:tcBorders>
            <w:vAlign w:val="center"/>
          </w:tcPr>
          <w:p w14:paraId="4E4D96B2">
            <w:pPr>
              <w:widowControl/>
              <w:jc w:val="left"/>
              <w:rPr>
                <w:rFonts w:hint="eastAsia" w:ascii="宋体" w:hAnsi="宋体" w:eastAsia="宋体" w:cs="宋体"/>
                <w:b/>
                <w:bCs/>
                <w:kern w:val="0"/>
                <w:sz w:val="22"/>
              </w:rPr>
            </w:pPr>
          </w:p>
        </w:tc>
        <w:tc>
          <w:tcPr>
            <w:tcW w:w="794" w:type="pct"/>
            <w:vMerge w:val="continue"/>
            <w:tcBorders>
              <w:top w:val="nil"/>
              <w:left w:val="single" w:color="auto" w:sz="4" w:space="0"/>
              <w:bottom w:val="single" w:color="auto" w:sz="4" w:space="0"/>
              <w:right w:val="single" w:color="auto" w:sz="4" w:space="0"/>
            </w:tcBorders>
            <w:vAlign w:val="center"/>
          </w:tcPr>
          <w:p w14:paraId="119AFED0">
            <w:pPr>
              <w:widowControl/>
              <w:jc w:val="left"/>
              <w:rPr>
                <w:rFonts w:hint="eastAsia" w:ascii="宋体" w:hAnsi="宋体" w:eastAsia="宋体" w:cs="宋体"/>
                <w:b/>
                <w:bCs/>
                <w:kern w:val="0"/>
                <w:sz w:val="22"/>
              </w:rPr>
            </w:pPr>
          </w:p>
        </w:tc>
        <w:tc>
          <w:tcPr>
            <w:tcW w:w="2329" w:type="pct"/>
            <w:gridSpan w:val="2"/>
            <w:vMerge w:val="continue"/>
            <w:tcBorders>
              <w:top w:val="single" w:color="auto" w:sz="4" w:space="0"/>
              <w:left w:val="single" w:color="auto" w:sz="4" w:space="0"/>
              <w:bottom w:val="single" w:color="000000" w:sz="4" w:space="0"/>
              <w:right w:val="single" w:color="000000" w:sz="4" w:space="0"/>
            </w:tcBorders>
            <w:vAlign w:val="center"/>
          </w:tcPr>
          <w:p w14:paraId="022E245E">
            <w:pPr>
              <w:widowControl/>
              <w:jc w:val="left"/>
              <w:rPr>
                <w:rFonts w:hint="eastAsia" w:ascii="宋体" w:hAnsi="宋体" w:eastAsia="宋体" w:cs="宋体"/>
                <w:kern w:val="0"/>
                <w:sz w:val="22"/>
              </w:rPr>
            </w:pPr>
          </w:p>
        </w:tc>
        <w:tc>
          <w:tcPr>
            <w:tcW w:w="820" w:type="pct"/>
            <w:vMerge w:val="continue"/>
            <w:tcBorders>
              <w:top w:val="nil"/>
              <w:left w:val="single" w:color="auto" w:sz="4" w:space="0"/>
              <w:bottom w:val="single" w:color="auto" w:sz="4" w:space="0"/>
              <w:right w:val="single" w:color="auto" w:sz="4" w:space="0"/>
            </w:tcBorders>
            <w:vAlign w:val="center"/>
          </w:tcPr>
          <w:p w14:paraId="3F35E378">
            <w:pPr>
              <w:widowControl/>
              <w:jc w:val="left"/>
              <w:rPr>
                <w:rFonts w:hint="eastAsia" w:ascii="宋体" w:hAnsi="宋体" w:eastAsia="宋体" w:cs="宋体"/>
                <w:kern w:val="0"/>
                <w:sz w:val="22"/>
              </w:rPr>
            </w:pPr>
          </w:p>
        </w:tc>
        <w:tc>
          <w:tcPr>
            <w:tcW w:w="66" w:type="pct"/>
            <w:tcBorders>
              <w:top w:val="nil"/>
              <w:left w:val="nil"/>
              <w:bottom w:val="nil"/>
              <w:right w:val="nil"/>
            </w:tcBorders>
            <w:noWrap/>
            <w:vAlign w:val="center"/>
          </w:tcPr>
          <w:p w14:paraId="11644AB7">
            <w:pPr>
              <w:widowControl/>
              <w:jc w:val="center"/>
              <w:rPr>
                <w:rFonts w:hint="eastAsia" w:ascii="宋体" w:hAnsi="宋体" w:eastAsia="宋体" w:cs="宋体"/>
                <w:kern w:val="0"/>
                <w:sz w:val="22"/>
              </w:rPr>
            </w:pPr>
          </w:p>
        </w:tc>
      </w:tr>
      <w:tr w14:paraId="14BA99B4">
        <w:tblPrEx>
          <w:tblCellMar>
            <w:top w:w="0" w:type="dxa"/>
            <w:left w:w="108" w:type="dxa"/>
            <w:bottom w:w="0" w:type="dxa"/>
            <w:right w:w="108" w:type="dxa"/>
          </w:tblCellMar>
        </w:tblPrEx>
        <w:trPr>
          <w:trHeight w:val="400" w:hRule="atLeast"/>
        </w:trPr>
        <w:tc>
          <w:tcPr>
            <w:tcW w:w="991" w:type="pct"/>
            <w:vMerge w:val="continue"/>
            <w:tcBorders>
              <w:top w:val="nil"/>
              <w:left w:val="single" w:color="auto" w:sz="4" w:space="0"/>
              <w:bottom w:val="single" w:color="auto" w:sz="4" w:space="0"/>
              <w:right w:val="single" w:color="auto" w:sz="4" w:space="0"/>
            </w:tcBorders>
            <w:vAlign w:val="center"/>
          </w:tcPr>
          <w:p w14:paraId="56F277D6">
            <w:pPr>
              <w:widowControl/>
              <w:jc w:val="left"/>
              <w:rPr>
                <w:rFonts w:hint="eastAsia" w:ascii="宋体" w:hAnsi="宋体" w:eastAsia="宋体" w:cs="宋体"/>
                <w:b/>
                <w:bCs/>
                <w:kern w:val="0"/>
                <w:sz w:val="22"/>
              </w:rPr>
            </w:pPr>
          </w:p>
        </w:tc>
        <w:tc>
          <w:tcPr>
            <w:tcW w:w="794" w:type="pct"/>
            <w:vMerge w:val="continue"/>
            <w:tcBorders>
              <w:top w:val="nil"/>
              <w:left w:val="single" w:color="auto" w:sz="4" w:space="0"/>
              <w:bottom w:val="single" w:color="auto" w:sz="4" w:space="0"/>
              <w:right w:val="single" w:color="auto" w:sz="4" w:space="0"/>
            </w:tcBorders>
            <w:vAlign w:val="center"/>
          </w:tcPr>
          <w:p w14:paraId="2EEC398A">
            <w:pPr>
              <w:widowControl/>
              <w:jc w:val="left"/>
              <w:rPr>
                <w:rFonts w:hint="eastAsia" w:ascii="宋体" w:hAnsi="宋体" w:eastAsia="宋体" w:cs="宋体"/>
                <w:b/>
                <w:bCs/>
                <w:kern w:val="0"/>
                <w:sz w:val="22"/>
              </w:rPr>
            </w:pPr>
          </w:p>
        </w:tc>
        <w:tc>
          <w:tcPr>
            <w:tcW w:w="2329" w:type="pct"/>
            <w:gridSpan w:val="2"/>
            <w:vMerge w:val="continue"/>
            <w:tcBorders>
              <w:top w:val="single" w:color="auto" w:sz="4" w:space="0"/>
              <w:left w:val="single" w:color="auto" w:sz="4" w:space="0"/>
              <w:bottom w:val="single" w:color="000000" w:sz="4" w:space="0"/>
              <w:right w:val="single" w:color="000000" w:sz="4" w:space="0"/>
            </w:tcBorders>
            <w:vAlign w:val="center"/>
          </w:tcPr>
          <w:p w14:paraId="37683315">
            <w:pPr>
              <w:widowControl/>
              <w:jc w:val="left"/>
              <w:rPr>
                <w:rFonts w:hint="eastAsia" w:ascii="宋体" w:hAnsi="宋体" w:eastAsia="宋体" w:cs="宋体"/>
                <w:kern w:val="0"/>
                <w:sz w:val="22"/>
              </w:rPr>
            </w:pPr>
          </w:p>
        </w:tc>
        <w:tc>
          <w:tcPr>
            <w:tcW w:w="820" w:type="pct"/>
            <w:vMerge w:val="continue"/>
            <w:tcBorders>
              <w:top w:val="nil"/>
              <w:left w:val="single" w:color="auto" w:sz="4" w:space="0"/>
              <w:bottom w:val="single" w:color="auto" w:sz="4" w:space="0"/>
              <w:right w:val="single" w:color="auto" w:sz="4" w:space="0"/>
            </w:tcBorders>
            <w:vAlign w:val="center"/>
          </w:tcPr>
          <w:p w14:paraId="337C7F33">
            <w:pPr>
              <w:widowControl/>
              <w:jc w:val="left"/>
              <w:rPr>
                <w:rFonts w:hint="eastAsia" w:ascii="宋体" w:hAnsi="宋体" w:eastAsia="宋体" w:cs="宋体"/>
                <w:kern w:val="0"/>
                <w:sz w:val="22"/>
              </w:rPr>
            </w:pPr>
          </w:p>
        </w:tc>
        <w:tc>
          <w:tcPr>
            <w:tcW w:w="66" w:type="pct"/>
            <w:tcBorders>
              <w:top w:val="nil"/>
              <w:left w:val="nil"/>
              <w:bottom w:val="nil"/>
              <w:right w:val="nil"/>
            </w:tcBorders>
            <w:noWrap/>
            <w:vAlign w:val="center"/>
          </w:tcPr>
          <w:p w14:paraId="4A28A7CF">
            <w:pPr>
              <w:widowControl/>
              <w:jc w:val="left"/>
              <w:rPr>
                <w:rFonts w:ascii="Times New Roman" w:hAnsi="Times New Roman" w:eastAsia="Times New Roman" w:cs="Times New Roman"/>
                <w:kern w:val="0"/>
                <w:sz w:val="20"/>
                <w:szCs w:val="20"/>
              </w:rPr>
            </w:pPr>
          </w:p>
        </w:tc>
      </w:tr>
      <w:tr w14:paraId="6D558380">
        <w:tblPrEx>
          <w:tblCellMar>
            <w:top w:w="0" w:type="dxa"/>
            <w:left w:w="108" w:type="dxa"/>
            <w:bottom w:w="0" w:type="dxa"/>
            <w:right w:w="108" w:type="dxa"/>
          </w:tblCellMar>
        </w:tblPrEx>
        <w:trPr>
          <w:trHeight w:val="280" w:hRule="atLeast"/>
        </w:trPr>
        <w:tc>
          <w:tcPr>
            <w:tcW w:w="991" w:type="pct"/>
            <w:vMerge w:val="restart"/>
            <w:tcBorders>
              <w:top w:val="single" w:color="auto" w:sz="4" w:space="0"/>
              <w:left w:val="single" w:color="auto" w:sz="4" w:space="0"/>
              <w:bottom w:val="single" w:color="000000" w:sz="4" w:space="0"/>
              <w:right w:val="single" w:color="auto" w:sz="4" w:space="0"/>
            </w:tcBorders>
            <w:noWrap/>
            <w:vAlign w:val="center"/>
          </w:tcPr>
          <w:p w14:paraId="55A73846">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C(社会活动)</w:t>
            </w:r>
          </w:p>
        </w:tc>
        <w:tc>
          <w:tcPr>
            <w:tcW w:w="794" w:type="pct"/>
            <w:tcBorders>
              <w:top w:val="single" w:color="auto" w:sz="4" w:space="0"/>
              <w:left w:val="nil"/>
              <w:bottom w:val="single" w:color="auto" w:sz="4" w:space="0"/>
              <w:right w:val="single" w:color="auto" w:sz="4" w:space="0"/>
            </w:tcBorders>
            <w:noWrap/>
            <w:vAlign w:val="center"/>
          </w:tcPr>
          <w:p w14:paraId="0B26C3E1">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C1活动竞赛</w:t>
            </w:r>
          </w:p>
        </w:tc>
        <w:tc>
          <w:tcPr>
            <w:tcW w:w="2329" w:type="pct"/>
            <w:gridSpan w:val="2"/>
            <w:tcBorders>
              <w:top w:val="single" w:color="auto" w:sz="4" w:space="0"/>
              <w:left w:val="nil"/>
              <w:bottom w:val="single" w:color="auto" w:sz="4" w:space="0"/>
              <w:right w:val="single" w:color="auto" w:sz="4" w:space="0"/>
            </w:tcBorders>
            <w:vAlign w:val="center"/>
          </w:tcPr>
          <w:p w14:paraId="6935382C">
            <w:pPr>
              <w:widowControl/>
              <w:spacing w:line="360" w:lineRule="auto"/>
              <w:jc w:val="center"/>
              <w:rPr>
                <w:rFonts w:hint="eastAsia" w:ascii="宋体" w:hAnsi="宋体" w:eastAsia="宋体" w:cs="宋体"/>
                <w:kern w:val="0"/>
                <w:sz w:val="22"/>
              </w:rPr>
            </w:pPr>
          </w:p>
        </w:tc>
        <w:tc>
          <w:tcPr>
            <w:tcW w:w="820" w:type="pct"/>
            <w:vMerge w:val="restart"/>
            <w:tcBorders>
              <w:top w:val="single" w:color="auto" w:sz="4" w:space="0"/>
              <w:left w:val="single" w:color="auto" w:sz="4" w:space="0"/>
              <w:bottom w:val="single" w:color="000000" w:sz="4" w:space="0"/>
              <w:right w:val="single" w:color="auto" w:sz="4" w:space="0"/>
            </w:tcBorders>
            <w:vAlign w:val="center"/>
          </w:tcPr>
          <w:p w14:paraId="39B8DAFC">
            <w:pPr>
              <w:widowControl/>
              <w:spacing w:line="360" w:lineRule="auto"/>
              <w:jc w:val="center"/>
              <w:rPr>
                <w:rFonts w:hint="eastAsia" w:ascii="宋体" w:hAnsi="宋体" w:eastAsia="宋体" w:cs="宋体"/>
                <w:kern w:val="0"/>
                <w:sz w:val="22"/>
              </w:rPr>
            </w:pPr>
            <w:r>
              <w:rPr>
                <w:rFonts w:ascii="宋体" w:hAnsi="宋体" w:eastAsia="宋体" w:cs="宋体"/>
                <w:kern w:val="0"/>
                <w:sz w:val="22"/>
              </w:rPr>
              <w:t>10*0.1=1</w:t>
            </w:r>
          </w:p>
        </w:tc>
        <w:tc>
          <w:tcPr>
            <w:tcW w:w="66" w:type="pct"/>
            <w:vAlign w:val="center"/>
          </w:tcPr>
          <w:p w14:paraId="03B5B7B6">
            <w:pPr>
              <w:widowControl/>
              <w:jc w:val="left"/>
              <w:rPr>
                <w:rFonts w:ascii="Times New Roman" w:hAnsi="Times New Roman" w:eastAsia="Times New Roman" w:cs="Times New Roman"/>
                <w:kern w:val="0"/>
                <w:sz w:val="20"/>
                <w:szCs w:val="20"/>
              </w:rPr>
            </w:pPr>
          </w:p>
        </w:tc>
      </w:tr>
      <w:tr w14:paraId="2EA12159">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000000" w:sz="4" w:space="0"/>
              <w:right w:val="single" w:color="auto" w:sz="4" w:space="0"/>
            </w:tcBorders>
            <w:vAlign w:val="center"/>
          </w:tcPr>
          <w:p w14:paraId="04A2C329">
            <w:pPr>
              <w:widowControl/>
              <w:spacing w:line="360" w:lineRule="auto"/>
              <w:jc w:val="left"/>
              <w:rPr>
                <w:rFonts w:hint="eastAsia" w:ascii="宋体" w:hAnsi="宋体" w:eastAsia="宋体" w:cs="宋体"/>
                <w:b/>
                <w:bCs/>
                <w:kern w:val="0"/>
                <w:sz w:val="22"/>
              </w:rPr>
            </w:pPr>
          </w:p>
        </w:tc>
        <w:tc>
          <w:tcPr>
            <w:tcW w:w="794" w:type="pct"/>
            <w:tcBorders>
              <w:top w:val="single" w:color="auto" w:sz="4" w:space="0"/>
              <w:left w:val="nil"/>
              <w:bottom w:val="single" w:color="auto" w:sz="4" w:space="0"/>
              <w:right w:val="single" w:color="auto" w:sz="4" w:space="0"/>
            </w:tcBorders>
            <w:noWrap/>
            <w:vAlign w:val="center"/>
          </w:tcPr>
          <w:p w14:paraId="7325A088">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C2活动表彰奖励</w:t>
            </w:r>
          </w:p>
        </w:tc>
        <w:tc>
          <w:tcPr>
            <w:tcW w:w="2329" w:type="pct"/>
            <w:gridSpan w:val="2"/>
            <w:tcBorders>
              <w:top w:val="single" w:color="auto" w:sz="4" w:space="0"/>
              <w:left w:val="nil"/>
              <w:bottom w:val="single" w:color="auto" w:sz="4" w:space="0"/>
              <w:right w:val="single" w:color="000000" w:sz="4" w:space="0"/>
            </w:tcBorders>
            <w:vAlign w:val="center"/>
          </w:tcPr>
          <w:p w14:paraId="058C7ACB">
            <w:pPr>
              <w:widowControl/>
              <w:spacing w:line="360" w:lineRule="auto"/>
              <w:jc w:val="center"/>
              <w:rPr>
                <w:rFonts w:hint="eastAsia" w:ascii="宋体" w:hAnsi="宋体" w:eastAsia="宋体" w:cs="宋体"/>
                <w:kern w:val="0"/>
                <w:sz w:val="22"/>
              </w:rPr>
            </w:pPr>
          </w:p>
        </w:tc>
        <w:tc>
          <w:tcPr>
            <w:tcW w:w="820" w:type="pct"/>
            <w:vMerge w:val="continue"/>
            <w:tcBorders>
              <w:top w:val="nil"/>
              <w:left w:val="single" w:color="auto" w:sz="4" w:space="0"/>
              <w:bottom w:val="single" w:color="000000" w:sz="4" w:space="0"/>
              <w:right w:val="single" w:color="auto" w:sz="4" w:space="0"/>
            </w:tcBorders>
            <w:vAlign w:val="center"/>
          </w:tcPr>
          <w:p w14:paraId="794F7B1C">
            <w:pPr>
              <w:widowControl/>
              <w:spacing w:line="360" w:lineRule="auto"/>
              <w:jc w:val="left"/>
              <w:rPr>
                <w:rFonts w:hint="eastAsia" w:ascii="宋体" w:hAnsi="宋体" w:eastAsia="宋体" w:cs="宋体"/>
                <w:kern w:val="0"/>
                <w:sz w:val="22"/>
              </w:rPr>
            </w:pPr>
          </w:p>
        </w:tc>
        <w:tc>
          <w:tcPr>
            <w:tcW w:w="66" w:type="pct"/>
            <w:vAlign w:val="center"/>
          </w:tcPr>
          <w:p w14:paraId="7932D84E">
            <w:pPr>
              <w:widowControl/>
              <w:jc w:val="left"/>
              <w:rPr>
                <w:rFonts w:ascii="Times New Roman" w:hAnsi="Times New Roman" w:eastAsia="Times New Roman" w:cs="Times New Roman"/>
                <w:kern w:val="0"/>
                <w:sz w:val="20"/>
                <w:szCs w:val="20"/>
              </w:rPr>
            </w:pPr>
          </w:p>
        </w:tc>
      </w:tr>
      <w:tr w14:paraId="5968F234">
        <w:tblPrEx>
          <w:tblCellMar>
            <w:top w:w="0" w:type="dxa"/>
            <w:left w:w="108" w:type="dxa"/>
            <w:bottom w:w="0" w:type="dxa"/>
            <w:right w:w="108" w:type="dxa"/>
          </w:tblCellMar>
        </w:tblPrEx>
        <w:trPr>
          <w:trHeight w:val="280" w:hRule="atLeast"/>
        </w:trPr>
        <w:tc>
          <w:tcPr>
            <w:tcW w:w="991" w:type="pct"/>
            <w:vMerge w:val="continue"/>
            <w:tcBorders>
              <w:top w:val="nil"/>
              <w:left w:val="single" w:color="auto" w:sz="4" w:space="0"/>
              <w:bottom w:val="single" w:color="000000" w:sz="4" w:space="0"/>
              <w:right w:val="single" w:color="auto" w:sz="4" w:space="0"/>
            </w:tcBorders>
            <w:vAlign w:val="center"/>
          </w:tcPr>
          <w:p w14:paraId="7689144B">
            <w:pPr>
              <w:widowControl/>
              <w:spacing w:line="360" w:lineRule="auto"/>
              <w:jc w:val="left"/>
              <w:rPr>
                <w:rFonts w:hint="eastAsia" w:ascii="宋体" w:hAnsi="宋体" w:eastAsia="宋体" w:cs="宋体"/>
                <w:b/>
                <w:bCs/>
                <w:kern w:val="0"/>
                <w:sz w:val="22"/>
              </w:rPr>
            </w:pPr>
          </w:p>
        </w:tc>
        <w:tc>
          <w:tcPr>
            <w:tcW w:w="794" w:type="pct"/>
            <w:tcBorders>
              <w:top w:val="nil"/>
              <w:left w:val="nil"/>
              <w:bottom w:val="single" w:color="auto" w:sz="4" w:space="0"/>
              <w:right w:val="single" w:color="auto" w:sz="4" w:space="0"/>
            </w:tcBorders>
            <w:noWrap/>
            <w:vAlign w:val="center"/>
          </w:tcPr>
          <w:p w14:paraId="03DC6D99">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C3研究生干部工作</w:t>
            </w:r>
          </w:p>
        </w:tc>
        <w:tc>
          <w:tcPr>
            <w:tcW w:w="2329" w:type="pct"/>
            <w:gridSpan w:val="2"/>
            <w:tcBorders>
              <w:top w:val="single" w:color="auto" w:sz="4" w:space="0"/>
              <w:left w:val="nil"/>
              <w:bottom w:val="single" w:color="auto" w:sz="4" w:space="0"/>
              <w:right w:val="single" w:color="000000" w:sz="4" w:space="0"/>
            </w:tcBorders>
            <w:vAlign w:val="center"/>
          </w:tcPr>
          <w:p w14:paraId="3A652CDF">
            <w:pPr>
              <w:widowControl/>
              <w:spacing w:line="360" w:lineRule="auto"/>
              <w:jc w:val="center"/>
              <w:rPr>
                <w:rFonts w:hint="eastAsia" w:ascii="宋体" w:hAnsi="宋体" w:eastAsia="宋体" w:cs="宋体"/>
                <w:kern w:val="0"/>
                <w:sz w:val="22"/>
              </w:rPr>
            </w:pPr>
            <w:r>
              <w:rPr>
                <w:rFonts w:ascii="宋体" w:hAnsi="宋体" w:eastAsia="宋体" w:cs="宋体"/>
                <w:kern w:val="0"/>
                <w:sz w:val="22"/>
              </w:rPr>
              <w:t>学习委员、助管 10</w:t>
            </w:r>
          </w:p>
        </w:tc>
        <w:tc>
          <w:tcPr>
            <w:tcW w:w="820" w:type="pct"/>
            <w:vMerge w:val="continue"/>
            <w:tcBorders>
              <w:top w:val="nil"/>
              <w:left w:val="single" w:color="auto" w:sz="4" w:space="0"/>
              <w:bottom w:val="single" w:color="000000" w:sz="4" w:space="0"/>
              <w:right w:val="single" w:color="auto" w:sz="4" w:space="0"/>
            </w:tcBorders>
            <w:vAlign w:val="center"/>
          </w:tcPr>
          <w:p w14:paraId="567739E2">
            <w:pPr>
              <w:widowControl/>
              <w:spacing w:line="360" w:lineRule="auto"/>
              <w:jc w:val="left"/>
              <w:rPr>
                <w:rFonts w:hint="eastAsia" w:ascii="宋体" w:hAnsi="宋体" w:eastAsia="宋体" w:cs="宋体"/>
                <w:kern w:val="0"/>
                <w:sz w:val="22"/>
              </w:rPr>
            </w:pPr>
          </w:p>
        </w:tc>
        <w:tc>
          <w:tcPr>
            <w:tcW w:w="66" w:type="pct"/>
            <w:vAlign w:val="center"/>
          </w:tcPr>
          <w:p w14:paraId="36F468E5">
            <w:pPr>
              <w:widowControl/>
              <w:jc w:val="left"/>
              <w:rPr>
                <w:rFonts w:ascii="Times New Roman" w:hAnsi="Times New Roman" w:eastAsia="Times New Roman" w:cs="Times New Roman"/>
                <w:kern w:val="0"/>
                <w:sz w:val="20"/>
                <w:szCs w:val="20"/>
              </w:rPr>
            </w:pPr>
          </w:p>
        </w:tc>
      </w:tr>
      <w:tr w14:paraId="5109F370">
        <w:tblPrEx>
          <w:tblCellMar>
            <w:top w:w="0" w:type="dxa"/>
            <w:left w:w="108" w:type="dxa"/>
            <w:bottom w:w="0" w:type="dxa"/>
            <w:right w:w="108" w:type="dxa"/>
          </w:tblCellMar>
        </w:tblPrEx>
        <w:trPr>
          <w:trHeight w:val="280" w:hRule="atLeast"/>
        </w:trPr>
        <w:tc>
          <w:tcPr>
            <w:tcW w:w="1785" w:type="pct"/>
            <w:gridSpan w:val="2"/>
            <w:tcBorders>
              <w:top w:val="single" w:color="auto" w:sz="4" w:space="0"/>
              <w:left w:val="single" w:color="auto" w:sz="4" w:space="0"/>
              <w:bottom w:val="single" w:color="auto" w:sz="4" w:space="0"/>
              <w:right w:val="single" w:color="auto" w:sz="4" w:space="0"/>
            </w:tcBorders>
            <w:noWrap/>
            <w:vAlign w:val="center"/>
          </w:tcPr>
          <w:p w14:paraId="2A20AD01">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A+B+C总分</w:t>
            </w:r>
          </w:p>
        </w:tc>
        <w:tc>
          <w:tcPr>
            <w:tcW w:w="2329" w:type="pct"/>
            <w:gridSpan w:val="2"/>
            <w:tcBorders>
              <w:top w:val="single" w:color="auto" w:sz="4" w:space="0"/>
              <w:left w:val="nil"/>
              <w:bottom w:val="single" w:color="auto" w:sz="4" w:space="0"/>
              <w:right w:val="single" w:color="auto" w:sz="4" w:space="0"/>
            </w:tcBorders>
            <w:vAlign w:val="center"/>
          </w:tcPr>
          <w:p w14:paraId="4299B95C">
            <w:pPr>
              <w:widowControl/>
              <w:spacing w:line="360" w:lineRule="auto"/>
              <w:jc w:val="center"/>
              <w:rPr>
                <w:rFonts w:hint="eastAsia" w:ascii="宋体" w:hAnsi="宋体" w:eastAsia="宋体" w:cs="宋体"/>
                <w:kern w:val="0"/>
                <w:sz w:val="22"/>
              </w:rPr>
            </w:pPr>
          </w:p>
        </w:tc>
        <w:tc>
          <w:tcPr>
            <w:tcW w:w="820" w:type="pct"/>
            <w:tcBorders>
              <w:top w:val="nil"/>
              <w:left w:val="nil"/>
              <w:bottom w:val="single" w:color="auto" w:sz="4" w:space="0"/>
              <w:right w:val="single" w:color="auto" w:sz="4" w:space="0"/>
            </w:tcBorders>
            <w:noWrap/>
            <w:vAlign w:val="center"/>
          </w:tcPr>
          <w:p w14:paraId="1E68C887">
            <w:pPr>
              <w:widowControl/>
              <w:spacing w:line="360" w:lineRule="auto"/>
              <w:jc w:val="center"/>
              <w:rPr>
                <w:rFonts w:hint="eastAsia" w:ascii="宋体" w:hAnsi="宋体" w:eastAsia="宋体" w:cs="宋体"/>
                <w:kern w:val="0"/>
                <w:sz w:val="22"/>
              </w:rPr>
            </w:pPr>
            <w:r>
              <w:rPr>
                <w:rFonts w:ascii="宋体" w:hAnsi="宋体" w:eastAsia="宋体" w:cs="宋体"/>
                <w:kern w:val="0"/>
                <w:sz w:val="22"/>
              </w:rPr>
              <w:t>99.88</w:t>
            </w:r>
          </w:p>
        </w:tc>
        <w:tc>
          <w:tcPr>
            <w:tcW w:w="66" w:type="pct"/>
            <w:vAlign w:val="center"/>
          </w:tcPr>
          <w:p w14:paraId="34E1AF2C">
            <w:pPr>
              <w:widowControl/>
              <w:jc w:val="left"/>
              <w:rPr>
                <w:rFonts w:ascii="Times New Roman" w:hAnsi="Times New Roman" w:eastAsia="Times New Roman" w:cs="Times New Roman"/>
                <w:kern w:val="0"/>
                <w:sz w:val="20"/>
                <w:szCs w:val="20"/>
              </w:rPr>
            </w:pPr>
          </w:p>
        </w:tc>
      </w:tr>
      <w:tr w14:paraId="7CEABE0C">
        <w:tblPrEx>
          <w:tblCellMar>
            <w:top w:w="0" w:type="dxa"/>
            <w:left w:w="108" w:type="dxa"/>
            <w:bottom w:w="0" w:type="dxa"/>
            <w:right w:w="108" w:type="dxa"/>
          </w:tblCellMar>
        </w:tblPrEx>
        <w:trPr>
          <w:trHeight w:val="280" w:hRule="atLeast"/>
        </w:trPr>
        <w:tc>
          <w:tcPr>
            <w:tcW w:w="1785" w:type="pct"/>
            <w:gridSpan w:val="2"/>
            <w:tcBorders>
              <w:top w:val="single" w:color="auto" w:sz="4" w:space="0"/>
              <w:left w:val="single" w:color="auto" w:sz="4" w:space="0"/>
              <w:bottom w:val="single" w:color="auto" w:sz="4" w:space="0"/>
              <w:right w:val="single" w:color="auto" w:sz="4" w:space="0"/>
            </w:tcBorders>
            <w:noWrap/>
            <w:vAlign w:val="center"/>
          </w:tcPr>
          <w:p w14:paraId="05CD0255">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D(思想政治及综合表现)</w:t>
            </w:r>
          </w:p>
        </w:tc>
        <w:tc>
          <w:tcPr>
            <w:tcW w:w="2329" w:type="pct"/>
            <w:gridSpan w:val="2"/>
            <w:tcBorders>
              <w:top w:val="single" w:color="auto" w:sz="4" w:space="0"/>
              <w:left w:val="nil"/>
              <w:bottom w:val="single" w:color="auto" w:sz="4" w:space="0"/>
              <w:right w:val="single" w:color="auto" w:sz="4" w:space="0"/>
            </w:tcBorders>
            <w:vAlign w:val="center"/>
          </w:tcPr>
          <w:p w14:paraId="24DF26E9">
            <w:pPr>
              <w:widowControl/>
              <w:spacing w:line="360" w:lineRule="auto"/>
              <w:jc w:val="center"/>
              <w:rPr>
                <w:rFonts w:hint="eastAsia" w:ascii="宋体" w:hAnsi="宋体" w:eastAsia="宋体" w:cs="宋体"/>
                <w:kern w:val="0"/>
                <w:sz w:val="22"/>
              </w:rPr>
            </w:pPr>
          </w:p>
        </w:tc>
        <w:tc>
          <w:tcPr>
            <w:tcW w:w="820" w:type="pct"/>
            <w:tcBorders>
              <w:top w:val="nil"/>
              <w:left w:val="nil"/>
              <w:bottom w:val="single" w:color="auto" w:sz="4" w:space="0"/>
              <w:right w:val="single" w:color="auto" w:sz="4" w:space="0"/>
            </w:tcBorders>
            <w:noWrap/>
            <w:vAlign w:val="center"/>
          </w:tcPr>
          <w:p w14:paraId="1FE47CAF">
            <w:pPr>
              <w:widowControl/>
              <w:spacing w:line="360" w:lineRule="auto"/>
              <w:jc w:val="center"/>
              <w:rPr>
                <w:rFonts w:hint="eastAsia" w:ascii="宋体" w:hAnsi="宋体" w:eastAsia="宋体" w:cs="宋体"/>
                <w:kern w:val="0"/>
                <w:sz w:val="22"/>
              </w:rPr>
            </w:pPr>
            <w:r>
              <w:rPr>
                <w:rFonts w:ascii="宋体" w:hAnsi="宋体" w:eastAsia="宋体" w:cs="宋体"/>
                <w:kern w:val="0"/>
                <w:sz w:val="22"/>
              </w:rPr>
              <w:t>合格</w:t>
            </w:r>
          </w:p>
        </w:tc>
        <w:tc>
          <w:tcPr>
            <w:tcW w:w="66" w:type="pct"/>
            <w:vAlign w:val="center"/>
          </w:tcPr>
          <w:p w14:paraId="1B8FF65B">
            <w:pPr>
              <w:widowControl/>
              <w:jc w:val="left"/>
              <w:rPr>
                <w:rFonts w:ascii="Times New Roman" w:hAnsi="Times New Roman" w:eastAsia="Times New Roman" w:cs="Times New Roman"/>
                <w:kern w:val="0"/>
                <w:sz w:val="20"/>
                <w:szCs w:val="20"/>
              </w:rPr>
            </w:pPr>
          </w:p>
        </w:tc>
      </w:tr>
      <w:tr w14:paraId="7046134C">
        <w:tblPrEx>
          <w:tblCellMar>
            <w:top w:w="0" w:type="dxa"/>
            <w:left w:w="108" w:type="dxa"/>
            <w:bottom w:w="0" w:type="dxa"/>
            <w:right w:w="108" w:type="dxa"/>
          </w:tblCellMar>
        </w:tblPrEx>
        <w:trPr>
          <w:trHeight w:val="280" w:hRule="atLeast"/>
        </w:trPr>
        <w:tc>
          <w:tcPr>
            <w:tcW w:w="1785" w:type="pct"/>
            <w:gridSpan w:val="2"/>
            <w:tcBorders>
              <w:top w:val="single" w:color="auto" w:sz="4" w:space="0"/>
              <w:left w:val="single" w:color="auto" w:sz="4" w:space="0"/>
              <w:bottom w:val="single" w:color="auto" w:sz="4" w:space="0"/>
              <w:right w:val="single" w:color="auto" w:sz="4" w:space="0"/>
            </w:tcBorders>
            <w:noWrap/>
            <w:vAlign w:val="center"/>
          </w:tcPr>
          <w:p w14:paraId="5489CD04">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推荐意见及理由</w:t>
            </w:r>
          </w:p>
        </w:tc>
        <w:tc>
          <w:tcPr>
            <w:tcW w:w="3150" w:type="pct"/>
            <w:gridSpan w:val="3"/>
            <w:tcBorders>
              <w:top w:val="single" w:color="auto" w:sz="4" w:space="0"/>
              <w:left w:val="nil"/>
              <w:bottom w:val="single" w:color="auto" w:sz="4" w:space="0"/>
              <w:right w:val="single" w:color="000000" w:sz="4" w:space="0"/>
            </w:tcBorders>
            <w:noWrap/>
            <w:vAlign w:val="center"/>
          </w:tcPr>
          <w:p w14:paraId="458AF9A1">
            <w:pPr>
              <w:widowControl/>
              <w:spacing w:line="360" w:lineRule="auto"/>
              <w:jc w:val="center"/>
              <w:rPr>
                <w:rFonts w:hint="eastAsia" w:ascii="宋体" w:hAnsi="宋体" w:eastAsia="宋体" w:cs="宋体"/>
                <w:b/>
                <w:bCs/>
                <w:kern w:val="0"/>
                <w:sz w:val="22"/>
              </w:rPr>
            </w:pPr>
            <w:r>
              <w:rPr>
                <w:rFonts w:hint="eastAsia" w:ascii="宋体" w:hAnsi="宋体" w:eastAsia="宋体" w:cs="宋体"/>
                <w:b/>
                <w:bCs/>
                <w:kern w:val="0"/>
                <w:sz w:val="22"/>
                <w:lang w:val="en-US" w:eastAsia="zh-CN"/>
              </w:rPr>
              <w:t>专业</w:t>
            </w:r>
            <w:r>
              <w:rPr>
                <w:rFonts w:hint="eastAsia" w:ascii="宋体" w:hAnsi="宋体" w:eastAsia="宋体" w:cs="宋体"/>
                <w:b/>
                <w:bCs/>
                <w:kern w:val="0"/>
                <w:sz w:val="22"/>
              </w:rPr>
              <w:t>排名第一，拟推荐</w:t>
            </w:r>
          </w:p>
        </w:tc>
        <w:tc>
          <w:tcPr>
            <w:tcW w:w="66" w:type="pct"/>
            <w:vAlign w:val="center"/>
          </w:tcPr>
          <w:p w14:paraId="7F9773E5">
            <w:pPr>
              <w:widowControl/>
              <w:jc w:val="left"/>
              <w:rPr>
                <w:rFonts w:ascii="Times New Roman" w:hAnsi="Times New Roman" w:eastAsia="Times New Roman" w:cs="Times New Roman"/>
                <w:kern w:val="0"/>
                <w:sz w:val="20"/>
                <w:szCs w:val="20"/>
              </w:rPr>
            </w:pPr>
          </w:p>
        </w:tc>
      </w:tr>
    </w:tbl>
    <w:p w14:paraId="74DAF7AB">
      <w:pPr>
        <w:rPr>
          <w:rFonts w:hint="eastAsia"/>
        </w:rPr>
      </w:pPr>
    </w:p>
    <w:tbl>
      <w:tblPr>
        <w:tblStyle w:val="15"/>
        <w:tblW w:w="5000" w:type="pct"/>
        <w:tblInd w:w="0" w:type="dxa"/>
        <w:tblLayout w:type="autofit"/>
        <w:tblCellMar>
          <w:top w:w="0" w:type="dxa"/>
          <w:left w:w="108" w:type="dxa"/>
          <w:bottom w:w="0" w:type="dxa"/>
          <w:right w:w="108" w:type="dxa"/>
        </w:tblCellMar>
      </w:tblPr>
      <w:tblGrid>
        <w:gridCol w:w="2210"/>
        <w:gridCol w:w="2040"/>
        <w:gridCol w:w="1834"/>
        <w:gridCol w:w="6722"/>
        <w:gridCol w:w="930"/>
        <w:gridCol w:w="222"/>
      </w:tblGrid>
      <w:tr w14:paraId="45FD9562">
        <w:tblPrEx>
          <w:tblCellMar>
            <w:top w:w="0" w:type="dxa"/>
            <w:left w:w="108" w:type="dxa"/>
            <w:bottom w:w="0" w:type="dxa"/>
            <w:right w:w="108" w:type="dxa"/>
          </w:tblCellMar>
        </w:tblPrEx>
        <w:trPr>
          <w:gridAfter w:val="1"/>
          <w:wAfter w:w="80" w:type="pct"/>
          <w:trHeight w:val="280" w:hRule="atLeast"/>
        </w:trPr>
        <w:tc>
          <w:tcPr>
            <w:tcW w:w="4920" w:type="pct"/>
            <w:gridSpan w:val="5"/>
            <w:tcBorders>
              <w:top w:val="single" w:color="auto" w:sz="4" w:space="0"/>
              <w:left w:val="single" w:color="auto" w:sz="4" w:space="0"/>
              <w:bottom w:val="single" w:color="auto" w:sz="4" w:space="0"/>
              <w:right w:val="single" w:color="auto" w:sz="4" w:space="0"/>
            </w:tcBorders>
            <w:shd w:val="clear" w:color="auto" w:fill="B5C5EA"/>
            <w:noWrap/>
            <w:vAlign w:val="center"/>
          </w:tcPr>
          <w:p w14:paraId="6DBEA645">
            <w:pPr>
              <w:widowControl/>
              <w:jc w:val="center"/>
              <w:rPr>
                <w:rFonts w:hint="eastAsia" w:ascii="宋体" w:hAnsi="宋体" w:eastAsia="宋体" w:cs="宋体"/>
                <w:b/>
                <w:bCs/>
                <w:kern w:val="0"/>
                <w:sz w:val="22"/>
              </w:rPr>
            </w:pPr>
            <w:r>
              <w:rPr>
                <w:rFonts w:hint="eastAsia" w:ascii="宋体" w:hAnsi="宋体" w:eastAsia="宋体" w:cs="宋体"/>
                <w:b/>
                <w:bCs/>
                <w:kern w:val="0"/>
                <w:sz w:val="28"/>
                <w:szCs w:val="28"/>
              </w:rPr>
              <w:t>公共管理</w:t>
            </w:r>
          </w:p>
        </w:tc>
      </w:tr>
      <w:tr w14:paraId="099B3BB8">
        <w:tblPrEx>
          <w:tblCellMar>
            <w:top w:w="0" w:type="dxa"/>
            <w:left w:w="108" w:type="dxa"/>
            <w:bottom w:w="0" w:type="dxa"/>
            <w:right w:w="108" w:type="dxa"/>
          </w:tblCellMar>
        </w:tblPrEx>
        <w:trPr>
          <w:gridAfter w:val="1"/>
          <w:wAfter w:w="80" w:type="pct"/>
          <w:trHeight w:val="280" w:hRule="atLeast"/>
        </w:trPr>
        <w:tc>
          <w:tcPr>
            <w:tcW w:w="1522" w:type="pct"/>
            <w:gridSpan w:val="2"/>
            <w:tcBorders>
              <w:top w:val="single" w:color="auto" w:sz="4" w:space="0"/>
              <w:left w:val="single" w:color="auto" w:sz="4" w:space="0"/>
              <w:bottom w:val="single" w:color="auto" w:sz="4" w:space="0"/>
              <w:right w:val="single" w:color="auto" w:sz="4" w:space="0"/>
            </w:tcBorders>
            <w:noWrap/>
            <w:vAlign w:val="center"/>
          </w:tcPr>
          <w:p w14:paraId="27849614">
            <w:pPr>
              <w:widowControl/>
              <w:jc w:val="center"/>
              <w:rPr>
                <w:rFonts w:hint="eastAsia" w:ascii="宋体" w:hAnsi="宋体" w:eastAsia="宋体" w:cs="宋体"/>
                <w:b/>
                <w:bCs/>
                <w:kern w:val="0"/>
                <w:sz w:val="22"/>
              </w:rPr>
            </w:pPr>
            <w:r>
              <w:rPr>
                <w:rFonts w:ascii="宋体" w:hAnsi="宋体" w:eastAsia="宋体" w:cs="宋体"/>
                <w:b/>
                <w:bCs/>
                <w:kern w:val="0"/>
                <w:sz w:val="22"/>
              </w:rPr>
              <w:t>姓名</w:t>
            </w:r>
          </w:p>
        </w:tc>
        <w:tc>
          <w:tcPr>
            <w:tcW w:w="657" w:type="pct"/>
            <w:tcBorders>
              <w:top w:val="single" w:color="auto" w:sz="4" w:space="0"/>
              <w:left w:val="nil"/>
              <w:bottom w:val="single" w:color="auto" w:sz="4" w:space="0"/>
              <w:right w:val="single" w:color="auto" w:sz="4" w:space="0"/>
            </w:tcBorders>
            <w:vAlign w:val="center"/>
          </w:tcPr>
          <w:p w14:paraId="247E4127">
            <w:pPr>
              <w:widowControl/>
              <w:jc w:val="center"/>
              <w:rPr>
                <w:rFonts w:hint="eastAsia" w:ascii="宋体" w:hAnsi="宋体" w:eastAsia="宋体" w:cs="宋体"/>
                <w:b/>
                <w:bCs/>
                <w:kern w:val="0"/>
                <w:sz w:val="22"/>
              </w:rPr>
            </w:pPr>
            <w:r>
              <w:rPr>
                <w:rFonts w:ascii="宋体" w:hAnsi="宋体" w:eastAsia="宋体" w:cs="宋体"/>
                <w:b/>
                <w:bCs/>
                <w:kern w:val="0"/>
                <w:sz w:val="22"/>
              </w:rPr>
              <w:t>学号</w:t>
            </w:r>
          </w:p>
        </w:tc>
        <w:tc>
          <w:tcPr>
            <w:tcW w:w="2408" w:type="pct"/>
            <w:tcBorders>
              <w:top w:val="single" w:color="auto" w:sz="4" w:space="0"/>
              <w:left w:val="nil"/>
              <w:bottom w:val="single" w:color="auto" w:sz="4" w:space="0"/>
              <w:right w:val="nil"/>
            </w:tcBorders>
            <w:noWrap/>
            <w:vAlign w:val="center"/>
          </w:tcPr>
          <w:p w14:paraId="1A963E60">
            <w:pPr>
              <w:widowControl/>
              <w:jc w:val="center"/>
              <w:rPr>
                <w:rFonts w:hint="eastAsia" w:ascii="宋体" w:hAnsi="宋体" w:eastAsia="宋体" w:cs="宋体"/>
                <w:b/>
                <w:bCs/>
                <w:kern w:val="0"/>
                <w:sz w:val="22"/>
              </w:rPr>
            </w:pPr>
            <w:r>
              <w:rPr>
                <w:rFonts w:ascii="宋体" w:hAnsi="宋体" w:eastAsia="宋体" w:cs="宋体"/>
                <w:b/>
                <w:bCs/>
                <w:kern w:val="0"/>
                <w:sz w:val="22"/>
              </w:rPr>
              <w:t>班级</w:t>
            </w:r>
          </w:p>
        </w:tc>
        <w:tc>
          <w:tcPr>
            <w:tcW w:w="333" w:type="pct"/>
            <w:vMerge w:val="restart"/>
            <w:tcBorders>
              <w:top w:val="single" w:color="auto" w:sz="4" w:space="0"/>
              <w:left w:val="single" w:color="auto" w:sz="4" w:space="0"/>
              <w:bottom w:val="single" w:color="auto" w:sz="4" w:space="0"/>
              <w:right w:val="single" w:color="auto" w:sz="4" w:space="0"/>
            </w:tcBorders>
            <w:noWrap/>
            <w:vAlign w:val="center"/>
          </w:tcPr>
          <w:p w14:paraId="10E3AE1D">
            <w:pPr>
              <w:widowControl/>
              <w:jc w:val="center"/>
              <w:rPr>
                <w:rFonts w:hint="eastAsia" w:ascii="宋体" w:hAnsi="宋体" w:eastAsia="宋体" w:cs="宋体"/>
                <w:b/>
                <w:bCs/>
                <w:kern w:val="0"/>
                <w:sz w:val="22"/>
              </w:rPr>
            </w:pPr>
            <w:r>
              <w:rPr>
                <w:rFonts w:ascii="宋体" w:hAnsi="宋体" w:eastAsia="宋体" w:cs="宋体"/>
                <w:b/>
                <w:bCs/>
                <w:kern w:val="0"/>
                <w:sz w:val="22"/>
              </w:rPr>
              <w:t>得分</w:t>
            </w:r>
          </w:p>
        </w:tc>
      </w:tr>
      <w:tr w14:paraId="260E51A5">
        <w:tblPrEx>
          <w:tblCellMar>
            <w:top w:w="0" w:type="dxa"/>
            <w:left w:w="108" w:type="dxa"/>
            <w:bottom w:w="0" w:type="dxa"/>
            <w:right w:w="108" w:type="dxa"/>
          </w:tblCellMar>
        </w:tblPrEx>
        <w:trPr>
          <w:gridAfter w:val="1"/>
          <w:wAfter w:w="80" w:type="pct"/>
          <w:trHeight w:val="280" w:hRule="atLeast"/>
        </w:trPr>
        <w:tc>
          <w:tcPr>
            <w:tcW w:w="1522" w:type="pct"/>
            <w:gridSpan w:val="2"/>
            <w:tcBorders>
              <w:top w:val="single" w:color="auto" w:sz="4" w:space="0"/>
              <w:left w:val="single" w:color="auto" w:sz="4" w:space="0"/>
              <w:bottom w:val="single" w:color="auto" w:sz="4" w:space="0"/>
              <w:right w:val="single" w:color="auto" w:sz="4" w:space="0"/>
            </w:tcBorders>
            <w:noWrap/>
            <w:vAlign w:val="center"/>
          </w:tcPr>
          <w:p w14:paraId="234EC9A1">
            <w:pPr>
              <w:widowControl/>
              <w:jc w:val="center"/>
              <w:rPr>
                <w:rFonts w:hint="eastAsia" w:ascii="宋体" w:hAnsi="宋体" w:eastAsia="宋体" w:cs="宋体"/>
                <w:b/>
                <w:bCs/>
                <w:kern w:val="0"/>
                <w:sz w:val="22"/>
              </w:rPr>
            </w:pPr>
            <w:r>
              <w:rPr>
                <w:rFonts w:ascii="宋体" w:hAnsi="宋体" w:eastAsia="宋体" w:cs="宋体"/>
                <w:b/>
                <w:bCs/>
                <w:kern w:val="0"/>
                <w:sz w:val="22"/>
              </w:rPr>
              <w:t>王凯</w:t>
            </w:r>
          </w:p>
        </w:tc>
        <w:tc>
          <w:tcPr>
            <w:tcW w:w="657" w:type="pct"/>
            <w:tcBorders>
              <w:top w:val="nil"/>
              <w:left w:val="nil"/>
              <w:bottom w:val="single" w:color="auto" w:sz="4" w:space="0"/>
              <w:right w:val="single" w:color="auto" w:sz="4" w:space="0"/>
            </w:tcBorders>
            <w:vAlign w:val="center"/>
          </w:tcPr>
          <w:p w14:paraId="2099D96A">
            <w:pPr>
              <w:widowControl/>
              <w:jc w:val="center"/>
              <w:rPr>
                <w:rFonts w:hint="eastAsia" w:ascii="楷体_GB2312" w:hAnsi="宋体" w:eastAsia="楷体_GB2312" w:cs="宋体"/>
                <w:kern w:val="0"/>
                <w:sz w:val="22"/>
              </w:rPr>
            </w:pPr>
            <w:r>
              <w:rPr>
                <w:rFonts w:ascii="楷体_GB2312" w:hAnsi="宋体" w:eastAsia="楷体_GB2312" w:cs="宋体"/>
                <w:kern w:val="0"/>
                <w:sz w:val="22"/>
              </w:rPr>
              <w:t xml:space="preserve">2025700119 </w:t>
            </w:r>
          </w:p>
        </w:tc>
        <w:tc>
          <w:tcPr>
            <w:tcW w:w="2408" w:type="pct"/>
            <w:tcBorders>
              <w:top w:val="nil"/>
              <w:left w:val="nil"/>
              <w:bottom w:val="single" w:color="auto" w:sz="4" w:space="0"/>
              <w:right w:val="nil"/>
            </w:tcBorders>
            <w:noWrap/>
            <w:vAlign w:val="center"/>
          </w:tcPr>
          <w:p w14:paraId="49368CA0">
            <w:pPr>
              <w:widowControl/>
              <w:jc w:val="center"/>
              <w:rPr>
                <w:rFonts w:hint="eastAsia" w:ascii="宋体" w:hAnsi="宋体" w:eastAsia="宋体" w:cs="宋体"/>
                <w:kern w:val="0"/>
                <w:sz w:val="22"/>
              </w:rPr>
            </w:pPr>
            <w:r>
              <w:rPr>
                <w:rFonts w:ascii="宋体" w:hAnsi="宋体" w:eastAsia="宋体" w:cs="宋体"/>
                <w:kern w:val="0"/>
                <w:sz w:val="22"/>
              </w:rPr>
              <w:t>2025级公共管理班</w:t>
            </w:r>
          </w:p>
        </w:tc>
        <w:tc>
          <w:tcPr>
            <w:tcW w:w="333" w:type="pct"/>
            <w:vMerge w:val="continue"/>
            <w:tcBorders>
              <w:top w:val="single" w:color="auto" w:sz="4" w:space="0"/>
              <w:left w:val="single" w:color="auto" w:sz="4" w:space="0"/>
              <w:bottom w:val="single" w:color="auto" w:sz="4" w:space="0"/>
              <w:right w:val="single" w:color="auto" w:sz="4" w:space="0"/>
            </w:tcBorders>
            <w:vAlign w:val="center"/>
          </w:tcPr>
          <w:p w14:paraId="4CBDBD27">
            <w:pPr>
              <w:widowControl/>
              <w:jc w:val="left"/>
              <w:rPr>
                <w:rFonts w:hint="eastAsia" w:ascii="宋体" w:hAnsi="宋体" w:eastAsia="宋体" w:cs="宋体"/>
                <w:b/>
                <w:bCs/>
                <w:kern w:val="0"/>
                <w:sz w:val="22"/>
              </w:rPr>
            </w:pPr>
          </w:p>
        </w:tc>
      </w:tr>
      <w:tr w14:paraId="4D614035">
        <w:tblPrEx>
          <w:tblCellMar>
            <w:top w:w="0" w:type="dxa"/>
            <w:left w:w="108" w:type="dxa"/>
            <w:bottom w:w="0" w:type="dxa"/>
            <w:right w:w="108" w:type="dxa"/>
          </w:tblCellMar>
        </w:tblPrEx>
        <w:trPr>
          <w:gridAfter w:val="1"/>
          <w:wAfter w:w="80" w:type="pct"/>
          <w:trHeight w:val="280" w:hRule="atLeast"/>
        </w:trPr>
        <w:tc>
          <w:tcPr>
            <w:tcW w:w="1522" w:type="pct"/>
            <w:gridSpan w:val="2"/>
            <w:tcBorders>
              <w:top w:val="single" w:color="auto" w:sz="4" w:space="0"/>
              <w:left w:val="single" w:color="auto" w:sz="4" w:space="0"/>
              <w:bottom w:val="single" w:color="auto" w:sz="4" w:space="0"/>
              <w:right w:val="single" w:color="auto" w:sz="4" w:space="0"/>
            </w:tcBorders>
            <w:noWrap/>
            <w:vAlign w:val="center"/>
          </w:tcPr>
          <w:p w14:paraId="0E5EDD91">
            <w:pPr>
              <w:widowControl/>
              <w:jc w:val="center"/>
              <w:rPr>
                <w:rFonts w:hint="eastAsia" w:ascii="宋体" w:hAnsi="宋体" w:eastAsia="宋体" w:cs="宋体"/>
                <w:b/>
                <w:bCs/>
                <w:kern w:val="0"/>
                <w:sz w:val="22"/>
              </w:rPr>
            </w:pPr>
            <w:r>
              <w:rPr>
                <w:rFonts w:ascii="宋体" w:hAnsi="宋体" w:eastAsia="宋体" w:cs="宋体"/>
                <w:b/>
                <w:bCs/>
                <w:kern w:val="0"/>
                <w:sz w:val="22"/>
              </w:rPr>
              <w:t>A(课程平均成绩绩点)</w:t>
            </w:r>
          </w:p>
        </w:tc>
        <w:tc>
          <w:tcPr>
            <w:tcW w:w="3065" w:type="pct"/>
            <w:gridSpan w:val="2"/>
            <w:tcBorders>
              <w:top w:val="single" w:color="auto" w:sz="4" w:space="0"/>
              <w:left w:val="nil"/>
              <w:bottom w:val="single" w:color="auto" w:sz="4" w:space="0"/>
              <w:right w:val="single" w:color="auto" w:sz="4" w:space="0"/>
            </w:tcBorders>
            <w:shd w:val="clear" w:color="auto" w:fill="FFFFFF" w:themeFill="background1"/>
            <w:vAlign w:val="center"/>
          </w:tcPr>
          <w:p w14:paraId="6866C71C">
            <w:pPr>
              <w:widowControl/>
              <w:jc w:val="center"/>
              <w:rPr>
                <w:rFonts w:hint="eastAsia" w:ascii="楷体_GB2312" w:hAnsi="宋体" w:eastAsia="楷体_GB2312" w:cs="宋体"/>
                <w:kern w:val="0"/>
                <w:sz w:val="22"/>
              </w:rPr>
            </w:pPr>
            <w:r>
              <w:rPr>
                <w:rFonts w:ascii="楷体_GB2312" w:hAnsi="宋体" w:eastAsia="楷体_GB2312" w:cs="宋体"/>
                <w:kern w:val="0"/>
                <w:sz w:val="22"/>
              </w:rPr>
              <w:t>平均绩点×10＝93.13</w:t>
            </w:r>
          </w:p>
        </w:tc>
        <w:tc>
          <w:tcPr>
            <w:tcW w:w="333" w:type="pct"/>
            <w:tcBorders>
              <w:top w:val="nil"/>
              <w:left w:val="nil"/>
              <w:bottom w:val="single" w:color="auto" w:sz="4" w:space="0"/>
              <w:right w:val="single" w:color="auto" w:sz="4" w:space="0"/>
            </w:tcBorders>
            <w:noWrap/>
            <w:vAlign w:val="center"/>
          </w:tcPr>
          <w:p w14:paraId="49F1694B">
            <w:pPr>
              <w:widowControl/>
              <w:jc w:val="center"/>
              <w:rPr>
                <w:rFonts w:hint="eastAsia" w:ascii="宋体" w:hAnsi="宋体" w:eastAsia="宋体" w:cs="宋体"/>
                <w:kern w:val="0"/>
                <w:sz w:val="22"/>
              </w:rPr>
            </w:pPr>
            <w:r>
              <w:rPr>
                <w:rFonts w:ascii="宋体" w:hAnsi="宋体" w:eastAsia="宋体" w:cs="宋体"/>
                <w:kern w:val="0"/>
                <w:sz w:val="22"/>
              </w:rPr>
              <w:t>93.13</w:t>
            </w:r>
          </w:p>
        </w:tc>
      </w:tr>
      <w:tr w14:paraId="636D1D39">
        <w:tblPrEx>
          <w:tblCellMar>
            <w:top w:w="0" w:type="dxa"/>
            <w:left w:w="108" w:type="dxa"/>
            <w:bottom w:w="0" w:type="dxa"/>
            <w:right w:w="108" w:type="dxa"/>
          </w:tblCellMar>
        </w:tblPrEx>
        <w:trPr>
          <w:gridAfter w:val="1"/>
          <w:wAfter w:w="80" w:type="pct"/>
          <w:trHeight w:val="312" w:hRule="atLeast"/>
        </w:trPr>
        <w:tc>
          <w:tcPr>
            <w:tcW w:w="792" w:type="pct"/>
            <w:vMerge w:val="restart"/>
            <w:tcBorders>
              <w:top w:val="nil"/>
              <w:left w:val="single" w:color="auto" w:sz="4" w:space="0"/>
              <w:bottom w:val="single" w:color="auto" w:sz="4" w:space="0"/>
              <w:right w:val="single" w:color="auto" w:sz="4" w:space="0"/>
            </w:tcBorders>
            <w:vAlign w:val="center"/>
          </w:tcPr>
          <w:p w14:paraId="26E9028E">
            <w:pPr>
              <w:widowControl/>
              <w:jc w:val="center"/>
              <w:rPr>
                <w:rFonts w:hint="eastAsia" w:ascii="宋体" w:hAnsi="宋体" w:eastAsia="宋体" w:cs="宋体"/>
                <w:b/>
                <w:bCs/>
                <w:kern w:val="0"/>
                <w:sz w:val="22"/>
              </w:rPr>
            </w:pPr>
            <w:r>
              <w:rPr>
                <w:rFonts w:ascii="宋体" w:hAnsi="宋体" w:eastAsia="宋体" w:cs="宋体"/>
                <w:b/>
                <w:bCs/>
                <w:kern w:val="0"/>
                <w:sz w:val="22"/>
              </w:rPr>
              <w:t>B（学术科研及专业技能竞赛）</w:t>
            </w:r>
          </w:p>
        </w:tc>
        <w:tc>
          <w:tcPr>
            <w:tcW w:w="731" w:type="pct"/>
            <w:vMerge w:val="restart"/>
            <w:tcBorders>
              <w:top w:val="nil"/>
              <w:left w:val="single" w:color="auto" w:sz="4" w:space="0"/>
              <w:bottom w:val="single" w:color="auto" w:sz="4" w:space="0"/>
              <w:right w:val="single" w:color="auto" w:sz="4" w:space="0"/>
            </w:tcBorders>
            <w:noWrap/>
            <w:vAlign w:val="center"/>
          </w:tcPr>
          <w:p w14:paraId="5413B822">
            <w:pPr>
              <w:widowControl/>
              <w:jc w:val="center"/>
              <w:rPr>
                <w:rFonts w:hint="eastAsia" w:ascii="宋体" w:hAnsi="宋体" w:eastAsia="宋体" w:cs="宋体"/>
                <w:b/>
                <w:bCs/>
                <w:kern w:val="0"/>
                <w:sz w:val="22"/>
              </w:rPr>
            </w:pPr>
            <w:r>
              <w:rPr>
                <w:rFonts w:ascii="宋体" w:hAnsi="宋体" w:eastAsia="宋体" w:cs="宋体"/>
                <w:b/>
                <w:bCs/>
                <w:kern w:val="0"/>
                <w:sz w:val="22"/>
              </w:rPr>
              <w:t>B1科研论文</w:t>
            </w:r>
          </w:p>
        </w:tc>
        <w:tc>
          <w:tcPr>
            <w:tcW w:w="3065" w:type="pct"/>
            <w:gridSpan w:val="2"/>
            <w:vMerge w:val="restart"/>
            <w:tcBorders>
              <w:top w:val="single" w:color="auto" w:sz="4" w:space="0"/>
              <w:left w:val="single" w:color="auto" w:sz="4" w:space="0"/>
              <w:bottom w:val="single" w:color="000000" w:sz="4" w:space="0"/>
              <w:right w:val="single" w:color="000000" w:sz="4" w:space="0"/>
            </w:tcBorders>
            <w:vAlign w:val="center"/>
          </w:tcPr>
          <w:p w14:paraId="138BD32F">
            <w:pPr>
              <w:widowControl/>
              <w:jc w:val="center"/>
              <w:rPr>
                <w:rFonts w:hint="eastAsia" w:ascii="宋体" w:hAnsi="宋体" w:eastAsia="宋体" w:cs="宋体"/>
                <w:kern w:val="0"/>
                <w:sz w:val="22"/>
              </w:rPr>
            </w:pPr>
          </w:p>
        </w:tc>
        <w:tc>
          <w:tcPr>
            <w:tcW w:w="333" w:type="pct"/>
            <w:vMerge w:val="restart"/>
            <w:tcBorders>
              <w:top w:val="nil"/>
              <w:left w:val="single" w:color="auto" w:sz="4" w:space="0"/>
              <w:bottom w:val="single" w:color="auto" w:sz="4" w:space="0"/>
              <w:right w:val="single" w:color="auto" w:sz="4" w:space="0"/>
            </w:tcBorders>
            <w:noWrap/>
            <w:vAlign w:val="center"/>
          </w:tcPr>
          <w:p w14:paraId="76317BF3">
            <w:pPr>
              <w:widowControl/>
              <w:jc w:val="center"/>
              <w:rPr>
                <w:rFonts w:hint="eastAsia" w:ascii="宋体" w:hAnsi="宋体" w:eastAsia="宋体" w:cs="宋体"/>
                <w:kern w:val="0"/>
                <w:sz w:val="22"/>
              </w:rPr>
            </w:pPr>
            <w:r>
              <w:rPr>
                <w:rFonts w:ascii="宋体" w:hAnsi="宋体" w:eastAsia="宋体" w:cs="宋体"/>
                <w:kern w:val="0"/>
                <w:sz w:val="22"/>
              </w:rPr>
              <w:t>22.2</w:t>
            </w:r>
          </w:p>
        </w:tc>
      </w:tr>
      <w:tr w14:paraId="19893FF7">
        <w:tblPrEx>
          <w:tblCellMar>
            <w:top w:w="0" w:type="dxa"/>
            <w:left w:w="108" w:type="dxa"/>
            <w:bottom w:w="0" w:type="dxa"/>
            <w:right w:w="108" w:type="dxa"/>
          </w:tblCellMar>
        </w:tblPrEx>
        <w:trPr>
          <w:trHeight w:val="280" w:hRule="atLeast"/>
        </w:trPr>
        <w:tc>
          <w:tcPr>
            <w:tcW w:w="792" w:type="pct"/>
            <w:vMerge w:val="continue"/>
            <w:tcBorders>
              <w:top w:val="nil"/>
              <w:left w:val="single" w:color="auto" w:sz="4" w:space="0"/>
              <w:bottom w:val="single" w:color="auto" w:sz="4" w:space="0"/>
              <w:right w:val="single" w:color="auto" w:sz="4" w:space="0"/>
            </w:tcBorders>
            <w:vAlign w:val="center"/>
          </w:tcPr>
          <w:p w14:paraId="6C070EF6">
            <w:pPr>
              <w:widowControl/>
              <w:jc w:val="left"/>
              <w:rPr>
                <w:rFonts w:hint="eastAsia" w:ascii="宋体" w:hAnsi="宋体" w:eastAsia="宋体" w:cs="宋体"/>
                <w:b/>
                <w:bCs/>
                <w:kern w:val="0"/>
                <w:sz w:val="22"/>
              </w:rPr>
            </w:pPr>
          </w:p>
        </w:tc>
        <w:tc>
          <w:tcPr>
            <w:tcW w:w="731" w:type="pct"/>
            <w:vMerge w:val="continue"/>
            <w:tcBorders>
              <w:top w:val="nil"/>
              <w:left w:val="single" w:color="auto" w:sz="4" w:space="0"/>
              <w:bottom w:val="single" w:color="auto" w:sz="4" w:space="0"/>
              <w:right w:val="single" w:color="auto" w:sz="4" w:space="0"/>
            </w:tcBorders>
            <w:vAlign w:val="center"/>
          </w:tcPr>
          <w:p w14:paraId="65D5EBDA">
            <w:pPr>
              <w:widowControl/>
              <w:jc w:val="left"/>
              <w:rPr>
                <w:rFonts w:hint="eastAsia" w:ascii="宋体" w:hAnsi="宋体" w:eastAsia="宋体" w:cs="宋体"/>
                <w:b/>
                <w:bCs/>
                <w:kern w:val="0"/>
                <w:sz w:val="22"/>
              </w:rPr>
            </w:pPr>
          </w:p>
        </w:tc>
        <w:tc>
          <w:tcPr>
            <w:tcW w:w="3065" w:type="pct"/>
            <w:gridSpan w:val="2"/>
            <w:vMerge w:val="continue"/>
            <w:tcBorders>
              <w:top w:val="single" w:color="auto" w:sz="4" w:space="0"/>
              <w:left w:val="single" w:color="auto" w:sz="4" w:space="0"/>
              <w:bottom w:val="single" w:color="000000" w:sz="4" w:space="0"/>
              <w:right w:val="single" w:color="000000" w:sz="4" w:space="0"/>
            </w:tcBorders>
            <w:vAlign w:val="center"/>
          </w:tcPr>
          <w:p w14:paraId="5AC5E708">
            <w:pPr>
              <w:widowControl/>
              <w:jc w:val="left"/>
              <w:rPr>
                <w:rFonts w:hint="eastAsia" w:ascii="宋体" w:hAnsi="宋体" w:eastAsia="宋体" w:cs="宋体"/>
                <w:kern w:val="0"/>
                <w:sz w:val="22"/>
              </w:rPr>
            </w:pPr>
          </w:p>
        </w:tc>
        <w:tc>
          <w:tcPr>
            <w:tcW w:w="333" w:type="pct"/>
            <w:vMerge w:val="continue"/>
            <w:tcBorders>
              <w:top w:val="nil"/>
              <w:left w:val="single" w:color="auto" w:sz="4" w:space="0"/>
              <w:bottom w:val="single" w:color="auto" w:sz="4" w:space="0"/>
              <w:right w:val="single" w:color="auto" w:sz="4" w:space="0"/>
            </w:tcBorders>
            <w:vAlign w:val="center"/>
          </w:tcPr>
          <w:p w14:paraId="753CF9C4">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3F46C891">
            <w:pPr>
              <w:widowControl/>
              <w:jc w:val="center"/>
              <w:rPr>
                <w:rFonts w:hint="eastAsia" w:ascii="宋体" w:hAnsi="宋体" w:eastAsia="宋体" w:cs="宋体"/>
                <w:kern w:val="0"/>
                <w:sz w:val="22"/>
              </w:rPr>
            </w:pPr>
          </w:p>
        </w:tc>
      </w:tr>
      <w:tr w14:paraId="69B3B83D">
        <w:tblPrEx>
          <w:tblCellMar>
            <w:top w:w="0" w:type="dxa"/>
            <w:left w:w="108" w:type="dxa"/>
            <w:bottom w:w="0" w:type="dxa"/>
            <w:right w:w="108" w:type="dxa"/>
          </w:tblCellMar>
        </w:tblPrEx>
        <w:trPr>
          <w:trHeight w:val="340" w:hRule="atLeast"/>
        </w:trPr>
        <w:tc>
          <w:tcPr>
            <w:tcW w:w="792" w:type="pct"/>
            <w:vMerge w:val="continue"/>
            <w:tcBorders>
              <w:top w:val="nil"/>
              <w:left w:val="single" w:color="auto" w:sz="4" w:space="0"/>
              <w:bottom w:val="single" w:color="auto" w:sz="4" w:space="0"/>
              <w:right w:val="single" w:color="auto" w:sz="4" w:space="0"/>
            </w:tcBorders>
            <w:vAlign w:val="center"/>
          </w:tcPr>
          <w:p w14:paraId="41679FAD">
            <w:pPr>
              <w:widowControl/>
              <w:jc w:val="left"/>
              <w:rPr>
                <w:rFonts w:hint="eastAsia" w:ascii="宋体" w:hAnsi="宋体" w:eastAsia="宋体" w:cs="宋体"/>
                <w:b/>
                <w:bCs/>
                <w:kern w:val="0"/>
                <w:sz w:val="22"/>
              </w:rPr>
            </w:pPr>
          </w:p>
        </w:tc>
        <w:tc>
          <w:tcPr>
            <w:tcW w:w="731" w:type="pct"/>
            <w:vMerge w:val="restart"/>
            <w:tcBorders>
              <w:top w:val="nil"/>
              <w:left w:val="single" w:color="auto" w:sz="4" w:space="0"/>
              <w:bottom w:val="single" w:color="auto" w:sz="4" w:space="0"/>
              <w:right w:val="single" w:color="auto" w:sz="4" w:space="0"/>
            </w:tcBorders>
            <w:noWrap/>
            <w:vAlign w:val="center"/>
          </w:tcPr>
          <w:p w14:paraId="3F658B7C">
            <w:pPr>
              <w:widowControl/>
              <w:jc w:val="center"/>
              <w:rPr>
                <w:rFonts w:hint="eastAsia" w:ascii="宋体" w:hAnsi="宋体" w:eastAsia="宋体" w:cs="宋体"/>
                <w:b/>
                <w:bCs/>
                <w:kern w:val="0"/>
                <w:sz w:val="22"/>
              </w:rPr>
            </w:pPr>
            <w:r>
              <w:rPr>
                <w:rFonts w:ascii="宋体" w:hAnsi="宋体" w:eastAsia="宋体" w:cs="宋体"/>
                <w:b/>
                <w:bCs/>
                <w:kern w:val="0"/>
                <w:sz w:val="22"/>
              </w:rPr>
              <w:t>B2科研项目</w:t>
            </w:r>
          </w:p>
        </w:tc>
        <w:tc>
          <w:tcPr>
            <w:tcW w:w="3065" w:type="pct"/>
            <w:gridSpan w:val="2"/>
            <w:vMerge w:val="restart"/>
            <w:tcBorders>
              <w:top w:val="single" w:color="auto" w:sz="4" w:space="0"/>
              <w:left w:val="single" w:color="auto" w:sz="4" w:space="0"/>
              <w:bottom w:val="single" w:color="000000" w:sz="4" w:space="0"/>
              <w:right w:val="single" w:color="000000" w:sz="4" w:space="0"/>
            </w:tcBorders>
            <w:vAlign w:val="center"/>
          </w:tcPr>
          <w:p w14:paraId="35A4F382">
            <w:pPr>
              <w:widowControl/>
              <w:jc w:val="center"/>
              <w:rPr>
                <w:rFonts w:hint="eastAsia" w:ascii="宋体" w:hAnsi="宋体" w:eastAsia="宋体" w:cs="宋体"/>
                <w:kern w:val="0"/>
                <w:sz w:val="22"/>
              </w:rPr>
            </w:pPr>
            <w:r>
              <w:rPr>
                <w:rFonts w:ascii="宋体" w:hAnsi="宋体" w:eastAsia="宋体" w:cs="宋体"/>
                <w:kern w:val="0"/>
                <w:sz w:val="22"/>
              </w:rPr>
              <w:t>2026年吉首大学科学研究项目《基于联盟链的政务数据安全共享机制研究—以武陵山片区社会救助为例》，主持。（4分）</w:t>
            </w:r>
          </w:p>
        </w:tc>
        <w:tc>
          <w:tcPr>
            <w:tcW w:w="333" w:type="pct"/>
            <w:vMerge w:val="continue"/>
            <w:tcBorders>
              <w:top w:val="nil"/>
              <w:left w:val="single" w:color="auto" w:sz="4" w:space="0"/>
              <w:bottom w:val="single" w:color="auto" w:sz="4" w:space="0"/>
              <w:right w:val="single" w:color="auto" w:sz="4" w:space="0"/>
            </w:tcBorders>
            <w:vAlign w:val="center"/>
          </w:tcPr>
          <w:p w14:paraId="141E8571">
            <w:pPr>
              <w:widowControl/>
              <w:jc w:val="left"/>
              <w:rPr>
                <w:rFonts w:hint="eastAsia" w:ascii="宋体" w:hAnsi="宋体" w:eastAsia="宋体" w:cs="宋体"/>
                <w:kern w:val="0"/>
                <w:sz w:val="22"/>
              </w:rPr>
            </w:pPr>
          </w:p>
        </w:tc>
        <w:tc>
          <w:tcPr>
            <w:tcW w:w="80" w:type="pct"/>
            <w:vAlign w:val="center"/>
          </w:tcPr>
          <w:p w14:paraId="71F1F0E7">
            <w:pPr>
              <w:widowControl/>
              <w:jc w:val="left"/>
              <w:rPr>
                <w:rFonts w:ascii="Times New Roman" w:hAnsi="Times New Roman" w:eastAsia="Times New Roman" w:cs="Times New Roman"/>
                <w:kern w:val="0"/>
                <w:sz w:val="20"/>
                <w:szCs w:val="20"/>
              </w:rPr>
            </w:pPr>
          </w:p>
        </w:tc>
      </w:tr>
      <w:tr w14:paraId="44B16F27">
        <w:tblPrEx>
          <w:tblCellMar>
            <w:top w:w="0" w:type="dxa"/>
            <w:left w:w="108" w:type="dxa"/>
            <w:bottom w:w="0" w:type="dxa"/>
            <w:right w:w="108" w:type="dxa"/>
          </w:tblCellMar>
        </w:tblPrEx>
        <w:trPr>
          <w:trHeight w:val="280" w:hRule="atLeast"/>
        </w:trPr>
        <w:tc>
          <w:tcPr>
            <w:tcW w:w="792" w:type="pct"/>
            <w:vMerge w:val="continue"/>
            <w:tcBorders>
              <w:top w:val="nil"/>
              <w:left w:val="single" w:color="auto" w:sz="4" w:space="0"/>
              <w:bottom w:val="single" w:color="auto" w:sz="4" w:space="0"/>
              <w:right w:val="single" w:color="auto" w:sz="4" w:space="0"/>
            </w:tcBorders>
            <w:vAlign w:val="center"/>
          </w:tcPr>
          <w:p w14:paraId="2EAFF2C6">
            <w:pPr>
              <w:widowControl/>
              <w:jc w:val="left"/>
              <w:rPr>
                <w:rFonts w:hint="eastAsia" w:ascii="宋体" w:hAnsi="宋体" w:eastAsia="宋体" w:cs="宋体"/>
                <w:b/>
                <w:bCs/>
                <w:kern w:val="0"/>
                <w:sz w:val="22"/>
              </w:rPr>
            </w:pPr>
          </w:p>
        </w:tc>
        <w:tc>
          <w:tcPr>
            <w:tcW w:w="731" w:type="pct"/>
            <w:vMerge w:val="continue"/>
            <w:tcBorders>
              <w:top w:val="nil"/>
              <w:left w:val="single" w:color="auto" w:sz="4" w:space="0"/>
              <w:bottom w:val="single" w:color="auto" w:sz="4" w:space="0"/>
              <w:right w:val="single" w:color="auto" w:sz="4" w:space="0"/>
            </w:tcBorders>
            <w:vAlign w:val="center"/>
          </w:tcPr>
          <w:p w14:paraId="2F015E03">
            <w:pPr>
              <w:widowControl/>
              <w:jc w:val="left"/>
              <w:rPr>
                <w:rFonts w:hint="eastAsia" w:ascii="宋体" w:hAnsi="宋体" w:eastAsia="宋体" w:cs="宋体"/>
                <w:b/>
                <w:bCs/>
                <w:kern w:val="0"/>
                <w:sz w:val="22"/>
              </w:rPr>
            </w:pPr>
          </w:p>
        </w:tc>
        <w:tc>
          <w:tcPr>
            <w:tcW w:w="3065" w:type="pct"/>
            <w:gridSpan w:val="2"/>
            <w:vMerge w:val="continue"/>
            <w:tcBorders>
              <w:top w:val="single" w:color="auto" w:sz="4" w:space="0"/>
              <w:left w:val="single" w:color="auto" w:sz="4" w:space="0"/>
              <w:bottom w:val="single" w:color="000000" w:sz="4" w:space="0"/>
              <w:right w:val="single" w:color="000000" w:sz="4" w:space="0"/>
            </w:tcBorders>
            <w:vAlign w:val="center"/>
          </w:tcPr>
          <w:p w14:paraId="628068E3">
            <w:pPr>
              <w:widowControl/>
              <w:jc w:val="left"/>
              <w:rPr>
                <w:rFonts w:hint="eastAsia" w:ascii="宋体" w:hAnsi="宋体" w:eastAsia="宋体" w:cs="宋体"/>
                <w:kern w:val="0"/>
                <w:sz w:val="22"/>
              </w:rPr>
            </w:pPr>
          </w:p>
        </w:tc>
        <w:tc>
          <w:tcPr>
            <w:tcW w:w="333" w:type="pct"/>
            <w:vMerge w:val="continue"/>
            <w:tcBorders>
              <w:top w:val="nil"/>
              <w:left w:val="single" w:color="auto" w:sz="4" w:space="0"/>
              <w:bottom w:val="single" w:color="auto" w:sz="4" w:space="0"/>
              <w:right w:val="single" w:color="auto" w:sz="4" w:space="0"/>
            </w:tcBorders>
            <w:vAlign w:val="center"/>
          </w:tcPr>
          <w:p w14:paraId="7344B776">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2E3F1265">
            <w:pPr>
              <w:widowControl/>
              <w:jc w:val="center"/>
              <w:rPr>
                <w:rFonts w:hint="eastAsia" w:ascii="宋体" w:hAnsi="宋体" w:eastAsia="宋体" w:cs="宋体"/>
                <w:kern w:val="0"/>
                <w:sz w:val="22"/>
              </w:rPr>
            </w:pPr>
          </w:p>
        </w:tc>
      </w:tr>
      <w:tr w14:paraId="61D57B56">
        <w:tblPrEx>
          <w:tblCellMar>
            <w:top w:w="0" w:type="dxa"/>
            <w:left w:w="108" w:type="dxa"/>
            <w:bottom w:w="0" w:type="dxa"/>
            <w:right w:w="108" w:type="dxa"/>
          </w:tblCellMar>
        </w:tblPrEx>
        <w:trPr>
          <w:trHeight w:val="280" w:hRule="atLeast"/>
        </w:trPr>
        <w:tc>
          <w:tcPr>
            <w:tcW w:w="792" w:type="pct"/>
            <w:vMerge w:val="continue"/>
            <w:tcBorders>
              <w:top w:val="nil"/>
              <w:left w:val="single" w:color="auto" w:sz="4" w:space="0"/>
              <w:bottom w:val="single" w:color="auto" w:sz="4" w:space="0"/>
              <w:right w:val="single" w:color="auto" w:sz="4" w:space="0"/>
            </w:tcBorders>
            <w:vAlign w:val="center"/>
          </w:tcPr>
          <w:p w14:paraId="6602096D">
            <w:pPr>
              <w:widowControl/>
              <w:jc w:val="left"/>
              <w:rPr>
                <w:rFonts w:hint="eastAsia" w:ascii="宋体" w:hAnsi="宋体" w:eastAsia="宋体" w:cs="宋体"/>
                <w:b/>
                <w:bCs/>
                <w:kern w:val="0"/>
                <w:sz w:val="22"/>
              </w:rPr>
            </w:pPr>
          </w:p>
        </w:tc>
        <w:tc>
          <w:tcPr>
            <w:tcW w:w="731" w:type="pct"/>
            <w:vMerge w:val="continue"/>
            <w:tcBorders>
              <w:top w:val="nil"/>
              <w:left w:val="single" w:color="auto" w:sz="4" w:space="0"/>
              <w:bottom w:val="single" w:color="auto" w:sz="4" w:space="0"/>
              <w:right w:val="single" w:color="auto" w:sz="4" w:space="0"/>
            </w:tcBorders>
            <w:vAlign w:val="center"/>
          </w:tcPr>
          <w:p w14:paraId="773087C4">
            <w:pPr>
              <w:widowControl/>
              <w:jc w:val="left"/>
              <w:rPr>
                <w:rFonts w:hint="eastAsia" w:ascii="宋体" w:hAnsi="宋体" w:eastAsia="宋体" w:cs="宋体"/>
                <w:b/>
                <w:bCs/>
                <w:kern w:val="0"/>
                <w:sz w:val="22"/>
              </w:rPr>
            </w:pPr>
          </w:p>
        </w:tc>
        <w:tc>
          <w:tcPr>
            <w:tcW w:w="3065" w:type="pct"/>
            <w:gridSpan w:val="2"/>
            <w:vMerge w:val="continue"/>
            <w:tcBorders>
              <w:top w:val="single" w:color="auto" w:sz="4" w:space="0"/>
              <w:left w:val="single" w:color="auto" w:sz="4" w:space="0"/>
              <w:bottom w:val="single" w:color="000000" w:sz="4" w:space="0"/>
              <w:right w:val="single" w:color="000000" w:sz="4" w:space="0"/>
            </w:tcBorders>
            <w:vAlign w:val="center"/>
          </w:tcPr>
          <w:p w14:paraId="1BD55CFF">
            <w:pPr>
              <w:widowControl/>
              <w:jc w:val="left"/>
              <w:rPr>
                <w:rFonts w:hint="eastAsia" w:ascii="宋体" w:hAnsi="宋体" w:eastAsia="宋体" w:cs="宋体"/>
                <w:kern w:val="0"/>
                <w:sz w:val="22"/>
              </w:rPr>
            </w:pPr>
          </w:p>
        </w:tc>
        <w:tc>
          <w:tcPr>
            <w:tcW w:w="333" w:type="pct"/>
            <w:vMerge w:val="continue"/>
            <w:tcBorders>
              <w:top w:val="nil"/>
              <w:left w:val="single" w:color="auto" w:sz="4" w:space="0"/>
              <w:bottom w:val="single" w:color="auto" w:sz="4" w:space="0"/>
              <w:right w:val="single" w:color="auto" w:sz="4" w:space="0"/>
            </w:tcBorders>
            <w:vAlign w:val="center"/>
          </w:tcPr>
          <w:p w14:paraId="635D609A">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104FD61B">
            <w:pPr>
              <w:widowControl/>
              <w:jc w:val="left"/>
              <w:rPr>
                <w:rFonts w:ascii="Times New Roman" w:hAnsi="Times New Roman" w:eastAsia="Times New Roman" w:cs="Times New Roman"/>
                <w:kern w:val="0"/>
                <w:sz w:val="20"/>
                <w:szCs w:val="20"/>
              </w:rPr>
            </w:pPr>
          </w:p>
        </w:tc>
      </w:tr>
      <w:tr w14:paraId="4ED5E424">
        <w:tblPrEx>
          <w:tblCellMar>
            <w:top w:w="0" w:type="dxa"/>
            <w:left w:w="108" w:type="dxa"/>
            <w:bottom w:w="0" w:type="dxa"/>
            <w:right w:w="108" w:type="dxa"/>
          </w:tblCellMar>
        </w:tblPrEx>
        <w:trPr>
          <w:trHeight w:val="280" w:hRule="atLeast"/>
        </w:trPr>
        <w:tc>
          <w:tcPr>
            <w:tcW w:w="792" w:type="pct"/>
            <w:vMerge w:val="continue"/>
            <w:tcBorders>
              <w:top w:val="nil"/>
              <w:left w:val="single" w:color="auto" w:sz="4" w:space="0"/>
              <w:bottom w:val="single" w:color="auto" w:sz="4" w:space="0"/>
              <w:right w:val="single" w:color="auto" w:sz="4" w:space="0"/>
            </w:tcBorders>
            <w:vAlign w:val="center"/>
          </w:tcPr>
          <w:p w14:paraId="55E96E8E">
            <w:pPr>
              <w:widowControl/>
              <w:jc w:val="left"/>
              <w:rPr>
                <w:rFonts w:hint="eastAsia" w:ascii="宋体" w:hAnsi="宋体" w:eastAsia="宋体" w:cs="宋体"/>
                <w:b/>
                <w:bCs/>
                <w:kern w:val="0"/>
                <w:sz w:val="22"/>
              </w:rPr>
            </w:pPr>
          </w:p>
        </w:tc>
        <w:tc>
          <w:tcPr>
            <w:tcW w:w="731" w:type="pct"/>
            <w:vMerge w:val="restart"/>
            <w:tcBorders>
              <w:top w:val="nil"/>
              <w:left w:val="single" w:color="auto" w:sz="4" w:space="0"/>
              <w:bottom w:val="single" w:color="auto" w:sz="4" w:space="0"/>
              <w:right w:val="single" w:color="auto" w:sz="4" w:space="0"/>
            </w:tcBorders>
            <w:noWrap/>
            <w:vAlign w:val="center"/>
          </w:tcPr>
          <w:p w14:paraId="77430F08">
            <w:pPr>
              <w:widowControl/>
              <w:jc w:val="center"/>
              <w:rPr>
                <w:rFonts w:hint="eastAsia" w:ascii="宋体" w:hAnsi="宋体" w:eastAsia="宋体" w:cs="宋体"/>
                <w:b/>
                <w:bCs/>
                <w:kern w:val="0"/>
                <w:sz w:val="22"/>
              </w:rPr>
            </w:pPr>
            <w:r>
              <w:rPr>
                <w:rFonts w:ascii="宋体" w:hAnsi="宋体" w:eastAsia="宋体" w:cs="宋体"/>
                <w:b/>
                <w:bCs/>
                <w:kern w:val="0"/>
                <w:sz w:val="22"/>
              </w:rPr>
              <w:t>B3专业竞赛</w:t>
            </w:r>
          </w:p>
        </w:tc>
        <w:tc>
          <w:tcPr>
            <w:tcW w:w="3065" w:type="pct"/>
            <w:gridSpan w:val="2"/>
            <w:vMerge w:val="restart"/>
            <w:tcBorders>
              <w:top w:val="single" w:color="auto" w:sz="4" w:space="0"/>
              <w:left w:val="single" w:color="auto" w:sz="4" w:space="0"/>
              <w:bottom w:val="single" w:color="000000" w:sz="4" w:space="0"/>
              <w:right w:val="single" w:color="000000" w:sz="4" w:space="0"/>
            </w:tcBorders>
            <w:vAlign w:val="center"/>
          </w:tcPr>
          <w:p w14:paraId="62A490C1">
            <w:pPr>
              <w:widowControl/>
              <w:jc w:val="center"/>
              <w:rPr>
                <w:rFonts w:hint="eastAsia" w:ascii="宋体" w:hAnsi="宋体" w:eastAsia="宋体" w:cs="宋体"/>
                <w:kern w:val="0"/>
                <w:sz w:val="22"/>
              </w:rPr>
            </w:pPr>
            <w:r>
              <w:rPr>
                <w:rFonts w:ascii="宋体" w:hAnsi="宋体" w:eastAsia="宋体" w:cs="宋体"/>
                <w:kern w:val="0"/>
                <w:sz w:val="22"/>
              </w:rPr>
              <w:t>1.湖南省第八届高校公共管理案例大赛二等奖，省级，共3人排名第1；（10*0.5=5）</w:t>
            </w:r>
            <w:r>
              <w:rPr>
                <w:rFonts w:ascii="宋体" w:hAnsi="宋体" w:eastAsia="宋体" w:cs="宋体"/>
                <w:kern w:val="0"/>
                <w:sz w:val="22"/>
              </w:rPr>
              <w:br w:type="textWrapping"/>
            </w:r>
            <w:r>
              <w:rPr>
                <w:rFonts w:ascii="宋体" w:hAnsi="宋体" w:eastAsia="宋体" w:cs="宋体"/>
                <w:kern w:val="0"/>
                <w:sz w:val="22"/>
              </w:rPr>
              <w:t>2.湖南省管理科学学会2026年度学术年会优秀论文三等奖，省级，共1人排名第1；（8*0.2=1.6）</w:t>
            </w:r>
            <w:r>
              <w:rPr>
                <w:rFonts w:ascii="宋体" w:hAnsi="宋体" w:eastAsia="宋体" w:cs="宋体"/>
                <w:kern w:val="0"/>
                <w:sz w:val="22"/>
              </w:rPr>
              <w:br w:type="textWrapping"/>
            </w:r>
            <w:r>
              <w:rPr>
                <w:rFonts w:ascii="宋体" w:hAnsi="宋体" w:eastAsia="宋体" w:cs="宋体"/>
                <w:kern w:val="0"/>
                <w:sz w:val="22"/>
              </w:rPr>
              <w:t>3.第十届中国研究生公共管理案例大赛优质案例（优秀奖），国家级，共5人排名第1；（10*0.5=5）</w:t>
            </w:r>
            <w:r>
              <w:rPr>
                <w:rFonts w:ascii="宋体" w:hAnsi="宋体" w:eastAsia="宋体" w:cs="宋体"/>
                <w:kern w:val="0"/>
                <w:sz w:val="22"/>
              </w:rPr>
              <w:br w:type="textWrapping"/>
            </w:r>
            <w:r>
              <w:rPr>
                <w:rFonts w:ascii="宋体" w:hAnsi="宋体" w:eastAsia="宋体" w:cs="宋体"/>
                <w:kern w:val="0"/>
                <w:sz w:val="22"/>
              </w:rPr>
              <w:t>4.第十届中国研究生公共管理案例大赛调研报告专项赛三等奖，国家级，共5人排名第1；（12*0.5=6）</w:t>
            </w:r>
            <w:r>
              <w:rPr>
                <w:rFonts w:ascii="宋体" w:hAnsi="宋体" w:eastAsia="宋体" w:cs="宋体"/>
                <w:kern w:val="0"/>
                <w:sz w:val="22"/>
              </w:rPr>
              <w:br w:type="textWrapping"/>
            </w:r>
            <w:r>
              <w:rPr>
                <w:rFonts w:ascii="宋体" w:hAnsi="宋体" w:eastAsia="宋体" w:cs="宋体"/>
                <w:kern w:val="0"/>
                <w:sz w:val="22"/>
              </w:rPr>
              <w:t>5.吉首大学第十六届全国大学生市场调查与分析大赛三等奖，校级，共5人排名第2。（3*0.2=0.6）</w:t>
            </w:r>
          </w:p>
        </w:tc>
        <w:tc>
          <w:tcPr>
            <w:tcW w:w="333" w:type="pct"/>
            <w:vMerge w:val="continue"/>
            <w:tcBorders>
              <w:top w:val="nil"/>
              <w:left w:val="single" w:color="auto" w:sz="4" w:space="0"/>
              <w:bottom w:val="single" w:color="auto" w:sz="4" w:space="0"/>
              <w:right w:val="single" w:color="auto" w:sz="4" w:space="0"/>
            </w:tcBorders>
            <w:vAlign w:val="center"/>
          </w:tcPr>
          <w:p w14:paraId="5E5216DA">
            <w:pPr>
              <w:widowControl/>
              <w:jc w:val="left"/>
              <w:rPr>
                <w:rFonts w:hint="eastAsia" w:ascii="宋体" w:hAnsi="宋体" w:eastAsia="宋体" w:cs="宋体"/>
                <w:kern w:val="0"/>
                <w:sz w:val="22"/>
              </w:rPr>
            </w:pPr>
          </w:p>
        </w:tc>
        <w:tc>
          <w:tcPr>
            <w:tcW w:w="80" w:type="pct"/>
            <w:vAlign w:val="center"/>
          </w:tcPr>
          <w:p w14:paraId="0E4381C4">
            <w:pPr>
              <w:widowControl/>
              <w:jc w:val="left"/>
              <w:rPr>
                <w:rFonts w:ascii="Times New Roman" w:hAnsi="Times New Roman" w:eastAsia="Times New Roman" w:cs="Times New Roman"/>
                <w:kern w:val="0"/>
                <w:sz w:val="20"/>
                <w:szCs w:val="20"/>
              </w:rPr>
            </w:pPr>
          </w:p>
        </w:tc>
      </w:tr>
      <w:tr w14:paraId="57AB88A7">
        <w:tblPrEx>
          <w:tblCellMar>
            <w:top w:w="0" w:type="dxa"/>
            <w:left w:w="108" w:type="dxa"/>
            <w:bottom w:w="0" w:type="dxa"/>
            <w:right w:w="108" w:type="dxa"/>
          </w:tblCellMar>
        </w:tblPrEx>
        <w:trPr>
          <w:trHeight w:val="280" w:hRule="atLeast"/>
        </w:trPr>
        <w:tc>
          <w:tcPr>
            <w:tcW w:w="792" w:type="pct"/>
            <w:vMerge w:val="continue"/>
            <w:tcBorders>
              <w:top w:val="nil"/>
              <w:left w:val="single" w:color="auto" w:sz="4" w:space="0"/>
              <w:bottom w:val="single" w:color="auto" w:sz="4" w:space="0"/>
              <w:right w:val="single" w:color="auto" w:sz="4" w:space="0"/>
            </w:tcBorders>
            <w:vAlign w:val="center"/>
          </w:tcPr>
          <w:p w14:paraId="7E9E0BCC">
            <w:pPr>
              <w:widowControl/>
              <w:jc w:val="left"/>
              <w:rPr>
                <w:rFonts w:hint="eastAsia" w:ascii="宋体" w:hAnsi="宋体" w:eastAsia="宋体" w:cs="宋体"/>
                <w:b/>
                <w:bCs/>
                <w:kern w:val="0"/>
                <w:sz w:val="22"/>
              </w:rPr>
            </w:pPr>
          </w:p>
        </w:tc>
        <w:tc>
          <w:tcPr>
            <w:tcW w:w="731" w:type="pct"/>
            <w:vMerge w:val="continue"/>
            <w:tcBorders>
              <w:top w:val="nil"/>
              <w:left w:val="single" w:color="auto" w:sz="4" w:space="0"/>
              <w:bottom w:val="single" w:color="auto" w:sz="4" w:space="0"/>
              <w:right w:val="single" w:color="auto" w:sz="4" w:space="0"/>
            </w:tcBorders>
            <w:vAlign w:val="center"/>
          </w:tcPr>
          <w:p w14:paraId="10377F55">
            <w:pPr>
              <w:widowControl/>
              <w:jc w:val="left"/>
              <w:rPr>
                <w:rFonts w:hint="eastAsia" w:ascii="宋体" w:hAnsi="宋体" w:eastAsia="宋体" w:cs="宋体"/>
                <w:b/>
                <w:bCs/>
                <w:kern w:val="0"/>
                <w:sz w:val="22"/>
              </w:rPr>
            </w:pPr>
          </w:p>
        </w:tc>
        <w:tc>
          <w:tcPr>
            <w:tcW w:w="3065" w:type="pct"/>
            <w:gridSpan w:val="2"/>
            <w:vMerge w:val="continue"/>
            <w:tcBorders>
              <w:top w:val="single" w:color="auto" w:sz="4" w:space="0"/>
              <w:left w:val="single" w:color="auto" w:sz="4" w:space="0"/>
              <w:bottom w:val="single" w:color="000000" w:sz="4" w:space="0"/>
              <w:right w:val="single" w:color="000000" w:sz="4" w:space="0"/>
            </w:tcBorders>
            <w:vAlign w:val="center"/>
          </w:tcPr>
          <w:p w14:paraId="3C1C9AD9">
            <w:pPr>
              <w:widowControl/>
              <w:jc w:val="left"/>
              <w:rPr>
                <w:rFonts w:hint="eastAsia" w:ascii="宋体" w:hAnsi="宋体" w:eastAsia="宋体" w:cs="宋体"/>
                <w:kern w:val="0"/>
                <w:sz w:val="22"/>
              </w:rPr>
            </w:pPr>
          </w:p>
        </w:tc>
        <w:tc>
          <w:tcPr>
            <w:tcW w:w="333" w:type="pct"/>
            <w:vMerge w:val="continue"/>
            <w:tcBorders>
              <w:top w:val="nil"/>
              <w:left w:val="single" w:color="auto" w:sz="4" w:space="0"/>
              <w:bottom w:val="single" w:color="auto" w:sz="4" w:space="0"/>
              <w:right w:val="single" w:color="auto" w:sz="4" w:space="0"/>
            </w:tcBorders>
            <w:vAlign w:val="center"/>
          </w:tcPr>
          <w:p w14:paraId="306D4ECD">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6C74CB63">
            <w:pPr>
              <w:widowControl/>
              <w:jc w:val="center"/>
              <w:rPr>
                <w:rFonts w:hint="eastAsia" w:ascii="宋体" w:hAnsi="宋体" w:eastAsia="宋体" w:cs="宋体"/>
                <w:kern w:val="0"/>
                <w:sz w:val="22"/>
              </w:rPr>
            </w:pPr>
          </w:p>
        </w:tc>
      </w:tr>
      <w:tr w14:paraId="1D952FA7">
        <w:tblPrEx>
          <w:tblCellMar>
            <w:top w:w="0" w:type="dxa"/>
            <w:left w:w="108" w:type="dxa"/>
            <w:bottom w:w="0" w:type="dxa"/>
            <w:right w:w="108" w:type="dxa"/>
          </w:tblCellMar>
        </w:tblPrEx>
        <w:trPr>
          <w:trHeight w:val="2680" w:hRule="atLeast"/>
        </w:trPr>
        <w:tc>
          <w:tcPr>
            <w:tcW w:w="792" w:type="pct"/>
            <w:vMerge w:val="continue"/>
            <w:tcBorders>
              <w:top w:val="nil"/>
              <w:left w:val="single" w:color="auto" w:sz="4" w:space="0"/>
              <w:bottom w:val="single" w:color="auto" w:sz="4" w:space="0"/>
              <w:right w:val="single" w:color="auto" w:sz="4" w:space="0"/>
            </w:tcBorders>
            <w:vAlign w:val="center"/>
          </w:tcPr>
          <w:p w14:paraId="6AA659E3">
            <w:pPr>
              <w:widowControl/>
              <w:jc w:val="left"/>
              <w:rPr>
                <w:rFonts w:hint="eastAsia" w:ascii="宋体" w:hAnsi="宋体" w:eastAsia="宋体" w:cs="宋体"/>
                <w:b/>
                <w:bCs/>
                <w:kern w:val="0"/>
                <w:sz w:val="22"/>
              </w:rPr>
            </w:pPr>
          </w:p>
        </w:tc>
        <w:tc>
          <w:tcPr>
            <w:tcW w:w="731" w:type="pct"/>
            <w:vMerge w:val="continue"/>
            <w:tcBorders>
              <w:top w:val="nil"/>
              <w:left w:val="single" w:color="auto" w:sz="4" w:space="0"/>
              <w:bottom w:val="single" w:color="auto" w:sz="4" w:space="0"/>
              <w:right w:val="single" w:color="auto" w:sz="4" w:space="0"/>
            </w:tcBorders>
            <w:vAlign w:val="center"/>
          </w:tcPr>
          <w:p w14:paraId="0AD356E6">
            <w:pPr>
              <w:widowControl/>
              <w:jc w:val="left"/>
              <w:rPr>
                <w:rFonts w:hint="eastAsia" w:ascii="宋体" w:hAnsi="宋体" w:eastAsia="宋体" w:cs="宋体"/>
                <w:b/>
                <w:bCs/>
                <w:kern w:val="0"/>
                <w:sz w:val="22"/>
              </w:rPr>
            </w:pPr>
          </w:p>
        </w:tc>
        <w:tc>
          <w:tcPr>
            <w:tcW w:w="3065" w:type="pct"/>
            <w:gridSpan w:val="2"/>
            <w:vMerge w:val="continue"/>
            <w:tcBorders>
              <w:top w:val="single" w:color="auto" w:sz="4" w:space="0"/>
              <w:left w:val="single" w:color="auto" w:sz="4" w:space="0"/>
              <w:bottom w:val="single" w:color="000000" w:sz="4" w:space="0"/>
              <w:right w:val="single" w:color="000000" w:sz="4" w:space="0"/>
            </w:tcBorders>
            <w:vAlign w:val="center"/>
          </w:tcPr>
          <w:p w14:paraId="68B96B93">
            <w:pPr>
              <w:widowControl/>
              <w:jc w:val="left"/>
              <w:rPr>
                <w:rFonts w:hint="eastAsia" w:ascii="宋体" w:hAnsi="宋体" w:eastAsia="宋体" w:cs="宋体"/>
                <w:kern w:val="0"/>
                <w:sz w:val="22"/>
              </w:rPr>
            </w:pPr>
          </w:p>
        </w:tc>
        <w:tc>
          <w:tcPr>
            <w:tcW w:w="333" w:type="pct"/>
            <w:vMerge w:val="continue"/>
            <w:tcBorders>
              <w:top w:val="nil"/>
              <w:left w:val="single" w:color="auto" w:sz="4" w:space="0"/>
              <w:bottom w:val="single" w:color="auto" w:sz="4" w:space="0"/>
              <w:right w:val="single" w:color="auto" w:sz="4" w:space="0"/>
            </w:tcBorders>
            <w:vAlign w:val="center"/>
          </w:tcPr>
          <w:p w14:paraId="2C60E52F">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1C44FC71">
            <w:pPr>
              <w:widowControl/>
              <w:jc w:val="left"/>
              <w:rPr>
                <w:rFonts w:ascii="Times New Roman" w:hAnsi="Times New Roman" w:eastAsia="Times New Roman" w:cs="Times New Roman"/>
                <w:kern w:val="0"/>
                <w:sz w:val="20"/>
                <w:szCs w:val="20"/>
              </w:rPr>
            </w:pPr>
          </w:p>
        </w:tc>
      </w:tr>
      <w:tr w14:paraId="3EFEFE0B">
        <w:tblPrEx>
          <w:tblCellMar>
            <w:top w:w="0" w:type="dxa"/>
            <w:left w:w="108" w:type="dxa"/>
            <w:bottom w:w="0" w:type="dxa"/>
            <w:right w:w="108" w:type="dxa"/>
          </w:tblCellMar>
        </w:tblPrEx>
        <w:trPr>
          <w:trHeight w:val="280" w:hRule="atLeast"/>
        </w:trPr>
        <w:tc>
          <w:tcPr>
            <w:tcW w:w="792" w:type="pct"/>
            <w:vMerge w:val="restart"/>
            <w:tcBorders>
              <w:top w:val="nil"/>
              <w:left w:val="single" w:color="auto" w:sz="4" w:space="0"/>
              <w:bottom w:val="single" w:color="000000" w:sz="4" w:space="0"/>
              <w:right w:val="single" w:color="auto" w:sz="4" w:space="0"/>
            </w:tcBorders>
            <w:noWrap/>
            <w:vAlign w:val="center"/>
          </w:tcPr>
          <w:p w14:paraId="7F51E0C5">
            <w:pPr>
              <w:widowControl/>
              <w:jc w:val="center"/>
              <w:rPr>
                <w:rFonts w:hint="eastAsia" w:ascii="宋体" w:hAnsi="宋体" w:eastAsia="宋体" w:cs="宋体"/>
                <w:b/>
                <w:bCs/>
                <w:kern w:val="0"/>
                <w:sz w:val="22"/>
              </w:rPr>
            </w:pPr>
            <w:r>
              <w:rPr>
                <w:rFonts w:ascii="宋体" w:hAnsi="宋体" w:eastAsia="宋体" w:cs="宋体"/>
                <w:b/>
                <w:bCs/>
                <w:kern w:val="0"/>
                <w:sz w:val="22"/>
              </w:rPr>
              <w:t>C(社会活动)</w:t>
            </w:r>
          </w:p>
        </w:tc>
        <w:tc>
          <w:tcPr>
            <w:tcW w:w="731" w:type="pct"/>
            <w:tcBorders>
              <w:top w:val="nil"/>
              <w:left w:val="nil"/>
              <w:bottom w:val="single" w:color="auto" w:sz="4" w:space="0"/>
              <w:right w:val="single" w:color="auto" w:sz="4" w:space="0"/>
            </w:tcBorders>
            <w:noWrap/>
            <w:vAlign w:val="center"/>
          </w:tcPr>
          <w:p w14:paraId="0328F43C">
            <w:pPr>
              <w:widowControl/>
              <w:jc w:val="center"/>
              <w:rPr>
                <w:rFonts w:hint="eastAsia" w:ascii="宋体" w:hAnsi="宋体" w:eastAsia="宋体" w:cs="宋体"/>
                <w:b/>
                <w:bCs/>
                <w:kern w:val="0"/>
                <w:sz w:val="22"/>
              </w:rPr>
            </w:pPr>
            <w:r>
              <w:rPr>
                <w:rFonts w:ascii="宋体" w:hAnsi="宋体" w:eastAsia="宋体" w:cs="宋体"/>
                <w:b/>
                <w:bCs/>
                <w:kern w:val="0"/>
                <w:sz w:val="22"/>
              </w:rPr>
              <w:t>C1活动竞赛</w:t>
            </w:r>
          </w:p>
        </w:tc>
        <w:tc>
          <w:tcPr>
            <w:tcW w:w="3065" w:type="pct"/>
            <w:gridSpan w:val="2"/>
            <w:tcBorders>
              <w:top w:val="single" w:color="auto" w:sz="4" w:space="0"/>
              <w:left w:val="nil"/>
              <w:bottom w:val="single" w:color="auto" w:sz="4" w:space="0"/>
              <w:right w:val="single" w:color="auto" w:sz="4" w:space="0"/>
            </w:tcBorders>
            <w:vAlign w:val="center"/>
          </w:tcPr>
          <w:p w14:paraId="552E4F47">
            <w:pPr>
              <w:widowControl/>
              <w:jc w:val="center"/>
              <w:rPr>
                <w:rFonts w:hint="eastAsia" w:ascii="宋体" w:hAnsi="宋体" w:eastAsia="宋体" w:cs="宋体"/>
                <w:kern w:val="0"/>
                <w:sz w:val="22"/>
              </w:rPr>
            </w:pPr>
            <w:r>
              <w:rPr>
                <w:rFonts w:ascii="宋体" w:hAnsi="宋体" w:eastAsia="宋体" w:cs="宋体"/>
                <w:kern w:val="0"/>
                <w:sz w:val="22"/>
              </w:rPr>
              <w:t>第七届吉首大学“培育和践行社会主义核心价值观”主题辩论赛季军。（30*0.1/3=1）</w:t>
            </w:r>
          </w:p>
        </w:tc>
        <w:tc>
          <w:tcPr>
            <w:tcW w:w="333" w:type="pct"/>
            <w:vMerge w:val="restart"/>
            <w:tcBorders>
              <w:top w:val="nil"/>
              <w:left w:val="single" w:color="auto" w:sz="4" w:space="0"/>
              <w:bottom w:val="single" w:color="000000" w:sz="4" w:space="0"/>
              <w:right w:val="single" w:color="auto" w:sz="4" w:space="0"/>
            </w:tcBorders>
            <w:noWrap/>
            <w:vAlign w:val="center"/>
          </w:tcPr>
          <w:p w14:paraId="6CA43A73">
            <w:pPr>
              <w:widowControl/>
              <w:jc w:val="center"/>
              <w:rPr>
                <w:rFonts w:hint="eastAsia" w:ascii="宋体" w:hAnsi="宋体" w:eastAsia="宋体" w:cs="宋体"/>
                <w:kern w:val="0"/>
                <w:sz w:val="22"/>
              </w:rPr>
            </w:pPr>
            <w:r>
              <w:rPr>
                <w:rFonts w:ascii="宋体" w:hAnsi="宋体" w:eastAsia="宋体" w:cs="宋体"/>
                <w:kern w:val="0"/>
                <w:sz w:val="22"/>
              </w:rPr>
              <w:t>5.5</w:t>
            </w:r>
          </w:p>
        </w:tc>
        <w:tc>
          <w:tcPr>
            <w:tcW w:w="80" w:type="pct"/>
            <w:vAlign w:val="center"/>
          </w:tcPr>
          <w:p w14:paraId="73632E95">
            <w:pPr>
              <w:widowControl/>
              <w:jc w:val="left"/>
              <w:rPr>
                <w:rFonts w:ascii="Times New Roman" w:hAnsi="Times New Roman" w:eastAsia="Times New Roman" w:cs="Times New Roman"/>
                <w:kern w:val="0"/>
                <w:sz w:val="20"/>
                <w:szCs w:val="20"/>
              </w:rPr>
            </w:pPr>
          </w:p>
        </w:tc>
      </w:tr>
      <w:tr w14:paraId="14644420">
        <w:tblPrEx>
          <w:tblCellMar>
            <w:top w:w="0" w:type="dxa"/>
            <w:left w:w="108" w:type="dxa"/>
            <w:bottom w:w="0" w:type="dxa"/>
            <w:right w:w="108" w:type="dxa"/>
          </w:tblCellMar>
        </w:tblPrEx>
        <w:trPr>
          <w:trHeight w:val="280" w:hRule="atLeast"/>
        </w:trPr>
        <w:tc>
          <w:tcPr>
            <w:tcW w:w="792" w:type="pct"/>
            <w:vMerge w:val="continue"/>
            <w:tcBorders>
              <w:top w:val="nil"/>
              <w:left w:val="single" w:color="auto" w:sz="4" w:space="0"/>
              <w:bottom w:val="single" w:color="000000" w:sz="4" w:space="0"/>
              <w:right w:val="single" w:color="auto" w:sz="4" w:space="0"/>
            </w:tcBorders>
            <w:vAlign w:val="center"/>
          </w:tcPr>
          <w:p w14:paraId="5764C5D6">
            <w:pPr>
              <w:widowControl/>
              <w:jc w:val="left"/>
              <w:rPr>
                <w:rFonts w:hint="eastAsia" w:ascii="宋体" w:hAnsi="宋体" w:eastAsia="宋体" w:cs="宋体"/>
                <w:b/>
                <w:bCs/>
                <w:kern w:val="0"/>
                <w:sz w:val="22"/>
              </w:rPr>
            </w:pPr>
          </w:p>
        </w:tc>
        <w:tc>
          <w:tcPr>
            <w:tcW w:w="731" w:type="pct"/>
            <w:tcBorders>
              <w:top w:val="nil"/>
              <w:left w:val="nil"/>
              <w:bottom w:val="single" w:color="auto" w:sz="4" w:space="0"/>
              <w:right w:val="single" w:color="auto" w:sz="4" w:space="0"/>
            </w:tcBorders>
            <w:noWrap/>
            <w:vAlign w:val="center"/>
          </w:tcPr>
          <w:p w14:paraId="5006746A">
            <w:pPr>
              <w:widowControl/>
              <w:jc w:val="center"/>
              <w:rPr>
                <w:rFonts w:hint="eastAsia" w:ascii="宋体" w:hAnsi="宋体" w:eastAsia="宋体" w:cs="宋体"/>
                <w:b/>
                <w:bCs/>
                <w:kern w:val="0"/>
                <w:sz w:val="22"/>
              </w:rPr>
            </w:pPr>
            <w:r>
              <w:rPr>
                <w:rFonts w:ascii="宋体" w:hAnsi="宋体" w:eastAsia="宋体" w:cs="宋体"/>
                <w:b/>
                <w:bCs/>
                <w:kern w:val="0"/>
                <w:sz w:val="22"/>
              </w:rPr>
              <w:t>C2活动表彰奖励</w:t>
            </w:r>
          </w:p>
        </w:tc>
        <w:tc>
          <w:tcPr>
            <w:tcW w:w="3065" w:type="pct"/>
            <w:gridSpan w:val="2"/>
            <w:tcBorders>
              <w:top w:val="single" w:color="auto" w:sz="4" w:space="0"/>
              <w:left w:val="nil"/>
              <w:bottom w:val="single" w:color="auto" w:sz="4" w:space="0"/>
              <w:right w:val="single" w:color="000000" w:sz="4" w:space="0"/>
            </w:tcBorders>
            <w:vAlign w:val="center"/>
          </w:tcPr>
          <w:p w14:paraId="22ACDFE6">
            <w:pPr>
              <w:widowControl/>
              <w:jc w:val="center"/>
              <w:rPr>
                <w:rFonts w:hint="eastAsia" w:ascii="宋体" w:hAnsi="宋体" w:eastAsia="宋体" w:cs="宋体"/>
                <w:kern w:val="0"/>
                <w:sz w:val="22"/>
              </w:rPr>
            </w:pPr>
          </w:p>
        </w:tc>
        <w:tc>
          <w:tcPr>
            <w:tcW w:w="333" w:type="pct"/>
            <w:vMerge w:val="continue"/>
            <w:tcBorders>
              <w:top w:val="nil"/>
              <w:left w:val="single" w:color="auto" w:sz="4" w:space="0"/>
              <w:bottom w:val="single" w:color="000000" w:sz="4" w:space="0"/>
              <w:right w:val="single" w:color="auto" w:sz="4" w:space="0"/>
            </w:tcBorders>
            <w:vAlign w:val="center"/>
          </w:tcPr>
          <w:p w14:paraId="5D1648C7">
            <w:pPr>
              <w:widowControl/>
              <w:jc w:val="left"/>
              <w:rPr>
                <w:rFonts w:hint="eastAsia" w:ascii="宋体" w:hAnsi="宋体" w:eastAsia="宋体" w:cs="宋体"/>
                <w:kern w:val="0"/>
                <w:sz w:val="22"/>
              </w:rPr>
            </w:pPr>
          </w:p>
        </w:tc>
        <w:tc>
          <w:tcPr>
            <w:tcW w:w="80" w:type="pct"/>
            <w:vAlign w:val="center"/>
          </w:tcPr>
          <w:p w14:paraId="3AF2EC69">
            <w:pPr>
              <w:widowControl/>
              <w:jc w:val="left"/>
              <w:rPr>
                <w:rFonts w:ascii="Times New Roman" w:hAnsi="Times New Roman" w:eastAsia="Times New Roman" w:cs="Times New Roman"/>
                <w:kern w:val="0"/>
                <w:sz w:val="20"/>
                <w:szCs w:val="20"/>
              </w:rPr>
            </w:pPr>
          </w:p>
        </w:tc>
      </w:tr>
      <w:tr w14:paraId="2228ED48">
        <w:tblPrEx>
          <w:tblCellMar>
            <w:top w:w="0" w:type="dxa"/>
            <w:left w:w="108" w:type="dxa"/>
            <w:bottom w:w="0" w:type="dxa"/>
            <w:right w:w="108" w:type="dxa"/>
          </w:tblCellMar>
        </w:tblPrEx>
        <w:trPr>
          <w:trHeight w:val="1100" w:hRule="atLeast"/>
        </w:trPr>
        <w:tc>
          <w:tcPr>
            <w:tcW w:w="792" w:type="pct"/>
            <w:vMerge w:val="continue"/>
            <w:tcBorders>
              <w:top w:val="nil"/>
              <w:left w:val="single" w:color="auto" w:sz="4" w:space="0"/>
              <w:bottom w:val="single" w:color="000000" w:sz="4" w:space="0"/>
              <w:right w:val="single" w:color="auto" w:sz="4" w:space="0"/>
            </w:tcBorders>
            <w:vAlign w:val="center"/>
          </w:tcPr>
          <w:p w14:paraId="65963A24">
            <w:pPr>
              <w:widowControl/>
              <w:jc w:val="left"/>
              <w:rPr>
                <w:rFonts w:hint="eastAsia" w:ascii="宋体" w:hAnsi="宋体" w:eastAsia="宋体" w:cs="宋体"/>
                <w:b/>
                <w:bCs/>
                <w:kern w:val="0"/>
                <w:sz w:val="22"/>
              </w:rPr>
            </w:pPr>
          </w:p>
        </w:tc>
        <w:tc>
          <w:tcPr>
            <w:tcW w:w="731" w:type="pct"/>
            <w:tcBorders>
              <w:top w:val="nil"/>
              <w:left w:val="nil"/>
              <w:bottom w:val="single" w:color="auto" w:sz="4" w:space="0"/>
              <w:right w:val="single" w:color="auto" w:sz="4" w:space="0"/>
            </w:tcBorders>
            <w:noWrap/>
            <w:vAlign w:val="center"/>
          </w:tcPr>
          <w:p w14:paraId="4F4171F6">
            <w:pPr>
              <w:widowControl/>
              <w:jc w:val="center"/>
              <w:rPr>
                <w:rFonts w:hint="eastAsia" w:ascii="宋体" w:hAnsi="宋体" w:eastAsia="宋体" w:cs="宋体"/>
                <w:b/>
                <w:bCs/>
                <w:kern w:val="0"/>
                <w:sz w:val="22"/>
              </w:rPr>
            </w:pPr>
            <w:r>
              <w:rPr>
                <w:rFonts w:ascii="宋体" w:hAnsi="宋体" w:eastAsia="宋体" w:cs="宋体"/>
                <w:b/>
                <w:bCs/>
                <w:kern w:val="0"/>
                <w:sz w:val="22"/>
              </w:rPr>
              <w:t>C3研究生干部工作</w:t>
            </w:r>
          </w:p>
        </w:tc>
        <w:tc>
          <w:tcPr>
            <w:tcW w:w="3065" w:type="pct"/>
            <w:gridSpan w:val="2"/>
            <w:tcBorders>
              <w:top w:val="single" w:color="auto" w:sz="4" w:space="0"/>
              <w:left w:val="nil"/>
              <w:bottom w:val="single" w:color="auto" w:sz="4" w:space="0"/>
              <w:right w:val="single" w:color="000000" w:sz="4" w:space="0"/>
            </w:tcBorders>
            <w:vAlign w:val="center"/>
          </w:tcPr>
          <w:p w14:paraId="1CBDC003">
            <w:pPr>
              <w:widowControl/>
              <w:jc w:val="center"/>
              <w:rPr>
                <w:rFonts w:hint="eastAsia" w:ascii="宋体" w:hAnsi="宋体" w:eastAsia="宋体" w:cs="宋体"/>
                <w:kern w:val="0"/>
                <w:sz w:val="22"/>
              </w:rPr>
            </w:pPr>
            <w:r>
              <w:rPr>
                <w:rFonts w:ascii="宋体" w:hAnsi="宋体" w:eastAsia="宋体" w:cs="宋体"/>
                <w:kern w:val="0"/>
                <w:sz w:val="22"/>
              </w:rPr>
              <w:t>1.担任吉首大学商学院研究生会执行主席；（20*0.1=2）</w:t>
            </w:r>
            <w:r>
              <w:rPr>
                <w:rFonts w:ascii="宋体" w:hAnsi="宋体" w:eastAsia="宋体" w:cs="宋体"/>
                <w:kern w:val="0"/>
                <w:sz w:val="22"/>
              </w:rPr>
              <w:br w:type="textWrapping"/>
            </w:r>
            <w:r>
              <w:rPr>
                <w:rFonts w:ascii="宋体" w:hAnsi="宋体" w:eastAsia="宋体" w:cs="宋体"/>
                <w:kern w:val="0"/>
                <w:sz w:val="22"/>
              </w:rPr>
              <w:t>2.担任吉首大学图书馆助管；（10*0.1=1）</w:t>
            </w:r>
            <w:r>
              <w:rPr>
                <w:rFonts w:ascii="宋体" w:hAnsi="宋体" w:eastAsia="宋体" w:cs="宋体"/>
                <w:kern w:val="0"/>
                <w:sz w:val="22"/>
              </w:rPr>
              <w:br w:type="textWrapping"/>
            </w:r>
            <w:r>
              <w:rPr>
                <w:rFonts w:ascii="宋体" w:hAnsi="宋体" w:eastAsia="宋体" w:cs="宋体"/>
                <w:kern w:val="0"/>
                <w:sz w:val="22"/>
              </w:rPr>
              <w:t>3.担任吉首大学商学院2025级新生班级班主任助理；（10*0.1=1）</w:t>
            </w:r>
            <w:r>
              <w:rPr>
                <w:rFonts w:ascii="宋体" w:hAnsi="宋体" w:eastAsia="宋体" w:cs="宋体"/>
                <w:kern w:val="0"/>
                <w:sz w:val="22"/>
              </w:rPr>
              <w:br w:type="textWrapping"/>
            </w:r>
            <w:r>
              <w:rPr>
                <w:rFonts w:ascii="宋体" w:hAnsi="宋体" w:eastAsia="宋体" w:cs="宋体"/>
                <w:kern w:val="0"/>
                <w:sz w:val="22"/>
              </w:rPr>
              <w:t>4.担任吉首大学商学院研究生会学术文化部干事。（5*0.1=0.5）</w:t>
            </w:r>
          </w:p>
        </w:tc>
        <w:tc>
          <w:tcPr>
            <w:tcW w:w="333" w:type="pct"/>
            <w:vMerge w:val="continue"/>
            <w:tcBorders>
              <w:top w:val="nil"/>
              <w:left w:val="single" w:color="auto" w:sz="4" w:space="0"/>
              <w:bottom w:val="single" w:color="000000" w:sz="4" w:space="0"/>
              <w:right w:val="single" w:color="auto" w:sz="4" w:space="0"/>
            </w:tcBorders>
            <w:vAlign w:val="center"/>
          </w:tcPr>
          <w:p w14:paraId="367BFE2B">
            <w:pPr>
              <w:widowControl/>
              <w:jc w:val="left"/>
              <w:rPr>
                <w:rFonts w:hint="eastAsia" w:ascii="宋体" w:hAnsi="宋体" w:eastAsia="宋体" w:cs="宋体"/>
                <w:kern w:val="0"/>
                <w:sz w:val="22"/>
              </w:rPr>
            </w:pPr>
          </w:p>
        </w:tc>
        <w:tc>
          <w:tcPr>
            <w:tcW w:w="80" w:type="pct"/>
            <w:vAlign w:val="center"/>
          </w:tcPr>
          <w:p w14:paraId="4DD2919C">
            <w:pPr>
              <w:widowControl/>
              <w:jc w:val="left"/>
              <w:rPr>
                <w:rFonts w:ascii="Times New Roman" w:hAnsi="Times New Roman" w:eastAsia="Times New Roman" w:cs="Times New Roman"/>
                <w:kern w:val="0"/>
                <w:sz w:val="20"/>
                <w:szCs w:val="20"/>
              </w:rPr>
            </w:pPr>
          </w:p>
        </w:tc>
      </w:tr>
      <w:tr w14:paraId="6C0A9D13">
        <w:tblPrEx>
          <w:tblCellMar>
            <w:top w:w="0" w:type="dxa"/>
            <w:left w:w="108" w:type="dxa"/>
            <w:bottom w:w="0" w:type="dxa"/>
            <w:right w:w="108" w:type="dxa"/>
          </w:tblCellMar>
        </w:tblPrEx>
        <w:trPr>
          <w:trHeight w:val="280" w:hRule="atLeast"/>
        </w:trPr>
        <w:tc>
          <w:tcPr>
            <w:tcW w:w="1522" w:type="pct"/>
            <w:gridSpan w:val="2"/>
            <w:tcBorders>
              <w:top w:val="single" w:color="auto" w:sz="4" w:space="0"/>
              <w:left w:val="single" w:color="auto" w:sz="4" w:space="0"/>
              <w:bottom w:val="single" w:color="auto" w:sz="4" w:space="0"/>
              <w:right w:val="single" w:color="auto" w:sz="4" w:space="0"/>
            </w:tcBorders>
            <w:noWrap/>
            <w:vAlign w:val="center"/>
          </w:tcPr>
          <w:p w14:paraId="1723B44E">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A+B+C总分</w:t>
            </w:r>
          </w:p>
        </w:tc>
        <w:tc>
          <w:tcPr>
            <w:tcW w:w="3065" w:type="pct"/>
            <w:gridSpan w:val="2"/>
            <w:tcBorders>
              <w:top w:val="single" w:color="auto" w:sz="4" w:space="0"/>
              <w:left w:val="nil"/>
              <w:bottom w:val="single" w:color="auto" w:sz="4" w:space="0"/>
              <w:right w:val="single" w:color="auto" w:sz="4" w:space="0"/>
            </w:tcBorders>
            <w:vAlign w:val="center"/>
          </w:tcPr>
          <w:p w14:paraId="4FC8E34F">
            <w:pPr>
              <w:widowControl/>
              <w:spacing w:line="360" w:lineRule="auto"/>
              <w:jc w:val="center"/>
              <w:rPr>
                <w:rFonts w:hint="eastAsia" w:ascii="宋体" w:hAnsi="宋体" w:eastAsia="宋体" w:cs="宋体"/>
                <w:kern w:val="0"/>
                <w:sz w:val="22"/>
              </w:rPr>
            </w:pPr>
          </w:p>
        </w:tc>
        <w:tc>
          <w:tcPr>
            <w:tcW w:w="333" w:type="pct"/>
            <w:tcBorders>
              <w:top w:val="nil"/>
              <w:left w:val="nil"/>
              <w:bottom w:val="single" w:color="auto" w:sz="4" w:space="0"/>
              <w:right w:val="single" w:color="auto" w:sz="4" w:space="0"/>
            </w:tcBorders>
            <w:noWrap/>
            <w:vAlign w:val="center"/>
          </w:tcPr>
          <w:p w14:paraId="68C538C5">
            <w:pPr>
              <w:widowControl/>
              <w:spacing w:line="360" w:lineRule="auto"/>
              <w:jc w:val="center"/>
              <w:rPr>
                <w:rFonts w:hint="eastAsia" w:ascii="宋体" w:hAnsi="宋体" w:eastAsia="宋体" w:cs="宋体"/>
                <w:kern w:val="0"/>
                <w:sz w:val="22"/>
              </w:rPr>
            </w:pPr>
            <w:r>
              <w:rPr>
                <w:rFonts w:ascii="宋体" w:hAnsi="宋体" w:eastAsia="宋体" w:cs="宋体"/>
                <w:kern w:val="0"/>
                <w:sz w:val="22"/>
              </w:rPr>
              <w:t>120.83</w:t>
            </w:r>
          </w:p>
        </w:tc>
        <w:tc>
          <w:tcPr>
            <w:tcW w:w="80" w:type="pct"/>
            <w:vAlign w:val="center"/>
          </w:tcPr>
          <w:p w14:paraId="711FCD0F">
            <w:pPr>
              <w:widowControl/>
              <w:jc w:val="left"/>
              <w:rPr>
                <w:rFonts w:ascii="Times New Roman" w:hAnsi="Times New Roman" w:eastAsia="Times New Roman" w:cs="Times New Roman"/>
                <w:kern w:val="0"/>
                <w:sz w:val="20"/>
                <w:szCs w:val="20"/>
              </w:rPr>
            </w:pPr>
          </w:p>
        </w:tc>
      </w:tr>
      <w:tr w14:paraId="1098EF81">
        <w:tblPrEx>
          <w:tblCellMar>
            <w:top w:w="0" w:type="dxa"/>
            <w:left w:w="108" w:type="dxa"/>
            <w:bottom w:w="0" w:type="dxa"/>
            <w:right w:w="108" w:type="dxa"/>
          </w:tblCellMar>
        </w:tblPrEx>
        <w:trPr>
          <w:trHeight w:val="280" w:hRule="atLeast"/>
        </w:trPr>
        <w:tc>
          <w:tcPr>
            <w:tcW w:w="1522" w:type="pct"/>
            <w:gridSpan w:val="2"/>
            <w:tcBorders>
              <w:top w:val="single" w:color="auto" w:sz="4" w:space="0"/>
              <w:left w:val="single" w:color="auto" w:sz="4" w:space="0"/>
              <w:bottom w:val="single" w:color="auto" w:sz="4" w:space="0"/>
              <w:right w:val="single" w:color="auto" w:sz="4" w:space="0"/>
            </w:tcBorders>
            <w:noWrap/>
            <w:vAlign w:val="center"/>
          </w:tcPr>
          <w:p w14:paraId="6E38E001">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D(思想政治及综合表现)</w:t>
            </w:r>
          </w:p>
        </w:tc>
        <w:tc>
          <w:tcPr>
            <w:tcW w:w="3065" w:type="pct"/>
            <w:gridSpan w:val="2"/>
            <w:tcBorders>
              <w:top w:val="single" w:color="auto" w:sz="4" w:space="0"/>
              <w:left w:val="nil"/>
              <w:bottom w:val="single" w:color="auto" w:sz="4" w:space="0"/>
              <w:right w:val="single" w:color="auto" w:sz="4" w:space="0"/>
            </w:tcBorders>
            <w:vAlign w:val="center"/>
          </w:tcPr>
          <w:p w14:paraId="16F67B2E">
            <w:pPr>
              <w:widowControl/>
              <w:spacing w:line="360" w:lineRule="auto"/>
              <w:jc w:val="center"/>
              <w:rPr>
                <w:rFonts w:hint="eastAsia" w:ascii="宋体" w:hAnsi="宋体" w:eastAsia="宋体" w:cs="宋体"/>
                <w:kern w:val="0"/>
                <w:sz w:val="22"/>
              </w:rPr>
            </w:pPr>
          </w:p>
        </w:tc>
        <w:tc>
          <w:tcPr>
            <w:tcW w:w="333" w:type="pct"/>
            <w:tcBorders>
              <w:top w:val="nil"/>
              <w:left w:val="nil"/>
              <w:bottom w:val="single" w:color="auto" w:sz="4" w:space="0"/>
              <w:right w:val="single" w:color="auto" w:sz="4" w:space="0"/>
            </w:tcBorders>
            <w:noWrap/>
            <w:vAlign w:val="center"/>
          </w:tcPr>
          <w:p w14:paraId="08E04E15">
            <w:pPr>
              <w:widowControl/>
              <w:spacing w:line="360" w:lineRule="auto"/>
              <w:jc w:val="center"/>
              <w:rPr>
                <w:rFonts w:hint="eastAsia" w:ascii="宋体" w:hAnsi="宋体" w:eastAsia="宋体" w:cs="宋体"/>
                <w:kern w:val="0"/>
                <w:sz w:val="22"/>
              </w:rPr>
            </w:pPr>
            <w:r>
              <w:rPr>
                <w:rFonts w:ascii="宋体" w:hAnsi="宋体" w:eastAsia="宋体" w:cs="宋体"/>
                <w:kern w:val="0"/>
                <w:sz w:val="22"/>
              </w:rPr>
              <w:t>合格</w:t>
            </w:r>
          </w:p>
        </w:tc>
        <w:tc>
          <w:tcPr>
            <w:tcW w:w="80" w:type="pct"/>
            <w:vAlign w:val="center"/>
          </w:tcPr>
          <w:p w14:paraId="20204237">
            <w:pPr>
              <w:widowControl/>
              <w:jc w:val="left"/>
              <w:rPr>
                <w:rFonts w:ascii="Times New Roman" w:hAnsi="Times New Roman" w:eastAsia="Times New Roman" w:cs="Times New Roman"/>
                <w:kern w:val="0"/>
                <w:sz w:val="20"/>
                <w:szCs w:val="20"/>
              </w:rPr>
            </w:pPr>
          </w:p>
        </w:tc>
      </w:tr>
      <w:tr w14:paraId="3AF60A4B">
        <w:tblPrEx>
          <w:tblCellMar>
            <w:top w:w="0" w:type="dxa"/>
            <w:left w:w="108" w:type="dxa"/>
            <w:bottom w:w="0" w:type="dxa"/>
            <w:right w:w="108" w:type="dxa"/>
          </w:tblCellMar>
        </w:tblPrEx>
        <w:trPr>
          <w:trHeight w:val="280" w:hRule="atLeast"/>
        </w:trPr>
        <w:tc>
          <w:tcPr>
            <w:tcW w:w="1522" w:type="pct"/>
            <w:gridSpan w:val="2"/>
            <w:tcBorders>
              <w:top w:val="single" w:color="auto" w:sz="4" w:space="0"/>
              <w:left w:val="single" w:color="auto" w:sz="4" w:space="0"/>
              <w:bottom w:val="single" w:color="auto" w:sz="4" w:space="0"/>
              <w:right w:val="single" w:color="auto" w:sz="4" w:space="0"/>
            </w:tcBorders>
            <w:noWrap/>
            <w:vAlign w:val="center"/>
          </w:tcPr>
          <w:p w14:paraId="5628F231">
            <w:pPr>
              <w:widowControl/>
              <w:spacing w:line="360" w:lineRule="auto"/>
              <w:jc w:val="center"/>
              <w:rPr>
                <w:rFonts w:hint="eastAsia" w:ascii="宋体" w:hAnsi="宋体" w:eastAsia="宋体" w:cs="宋体"/>
                <w:b/>
                <w:bCs/>
                <w:kern w:val="0"/>
                <w:sz w:val="22"/>
              </w:rPr>
            </w:pPr>
            <w:r>
              <w:rPr>
                <w:rFonts w:ascii="宋体" w:hAnsi="宋体" w:eastAsia="宋体" w:cs="宋体"/>
                <w:b/>
                <w:bCs/>
                <w:kern w:val="0"/>
                <w:sz w:val="22"/>
              </w:rPr>
              <w:t>推荐意见及理由</w:t>
            </w:r>
          </w:p>
        </w:tc>
        <w:tc>
          <w:tcPr>
            <w:tcW w:w="3398" w:type="pct"/>
            <w:gridSpan w:val="3"/>
            <w:tcBorders>
              <w:top w:val="single" w:color="auto" w:sz="4" w:space="0"/>
              <w:left w:val="nil"/>
              <w:bottom w:val="single" w:color="auto" w:sz="4" w:space="0"/>
              <w:right w:val="single" w:color="000000" w:sz="4" w:space="0"/>
            </w:tcBorders>
            <w:noWrap/>
            <w:vAlign w:val="center"/>
          </w:tcPr>
          <w:p w14:paraId="7BE022D4">
            <w:pPr>
              <w:widowControl/>
              <w:spacing w:line="360" w:lineRule="auto"/>
              <w:jc w:val="center"/>
              <w:rPr>
                <w:rFonts w:hint="eastAsia" w:ascii="宋体" w:hAnsi="宋体" w:eastAsia="宋体" w:cs="宋体"/>
                <w:b/>
                <w:bCs/>
                <w:kern w:val="0"/>
                <w:sz w:val="22"/>
              </w:rPr>
            </w:pPr>
            <w:r>
              <w:rPr>
                <w:rFonts w:hint="eastAsia" w:ascii="宋体" w:hAnsi="宋体" w:eastAsia="宋体" w:cs="宋体"/>
                <w:b/>
                <w:bCs/>
                <w:kern w:val="0"/>
                <w:sz w:val="22"/>
                <w:lang w:val="en-US" w:eastAsia="zh-CN"/>
              </w:rPr>
              <w:t>专业</w:t>
            </w:r>
            <w:r>
              <w:rPr>
                <w:rFonts w:hint="eastAsia" w:ascii="宋体" w:hAnsi="宋体" w:eastAsia="宋体" w:cs="宋体"/>
                <w:b/>
                <w:bCs/>
                <w:kern w:val="0"/>
                <w:sz w:val="22"/>
              </w:rPr>
              <w:t>排名第一，拟推荐</w:t>
            </w:r>
          </w:p>
        </w:tc>
        <w:tc>
          <w:tcPr>
            <w:tcW w:w="80" w:type="pct"/>
            <w:vAlign w:val="center"/>
          </w:tcPr>
          <w:p w14:paraId="60A527D5">
            <w:pPr>
              <w:widowControl/>
              <w:jc w:val="left"/>
              <w:rPr>
                <w:rFonts w:ascii="Times New Roman" w:hAnsi="Times New Roman" w:eastAsia="Times New Roman" w:cs="Times New Roman"/>
                <w:kern w:val="0"/>
                <w:sz w:val="20"/>
                <w:szCs w:val="20"/>
              </w:rPr>
            </w:pPr>
          </w:p>
        </w:tc>
      </w:tr>
    </w:tbl>
    <w:p w14:paraId="3249B6C5">
      <w:pPr>
        <w:rPr>
          <w:rFonts w:hint="eastAsia"/>
        </w:rPr>
      </w:pPr>
    </w:p>
    <w:tbl>
      <w:tblPr>
        <w:tblStyle w:val="15"/>
        <w:tblW w:w="5000" w:type="pct"/>
        <w:tblInd w:w="0" w:type="dxa"/>
        <w:tblLayout w:type="autofit"/>
        <w:tblCellMar>
          <w:top w:w="0" w:type="dxa"/>
          <w:left w:w="108" w:type="dxa"/>
          <w:bottom w:w="0" w:type="dxa"/>
          <w:right w:w="108" w:type="dxa"/>
        </w:tblCellMar>
      </w:tblPr>
      <w:tblGrid>
        <w:gridCol w:w="3123"/>
        <w:gridCol w:w="1819"/>
        <w:gridCol w:w="2658"/>
        <w:gridCol w:w="4489"/>
        <w:gridCol w:w="1647"/>
        <w:gridCol w:w="222"/>
      </w:tblGrid>
      <w:tr w14:paraId="77E9685E">
        <w:tblPrEx>
          <w:tblCellMar>
            <w:top w:w="0" w:type="dxa"/>
            <w:left w:w="108" w:type="dxa"/>
            <w:bottom w:w="0" w:type="dxa"/>
            <w:right w:w="108" w:type="dxa"/>
          </w:tblCellMar>
        </w:tblPrEx>
        <w:trPr>
          <w:gridAfter w:val="1"/>
          <w:wAfter w:w="80" w:type="pct"/>
          <w:trHeight w:val="280" w:hRule="atLeast"/>
        </w:trPr>
        <w:tc>
          <w:tcPr>
            <w:tcW w:w="4920" w:type="pct"/>
            <w:gridSpan w:val="5"/>
            <w:tcBorders>
              <w:top w:val="single" w:color="auto" w:sz="4" w:space="0"/>
              <w:left w:val="single" w:color="auto" w:sz="4" w:space="0"/>
              <w:bottom w:val="single" w:color="auto" w:sz="4" w:space="0"/>
              <w:right w:val="single" w:color="auto" w:sz="4" w:space="0"/>
            </w:tcBorders>
            <w:shd w:val="clear" w:color="auto" w:fill="B5C5EA"/>
            <w:noWrap/>
            <w:vAlign w:val="center"/>
          </w:tcPr>
          <w:p w14:paraId="0D545910">
            <w:pPr>
              <w:widowControl/>
              <w:jc w:val="center"/>
              <w:rPr>
                <w:rFonts w:hint="eastAsia" w:ascii="宋体" w:hAnsi="宋体" w:eastAsia="宋体" w:cs="宋体"/>
                <w:b/>
                <w:bCs/>
                <w:kern w:val="0"/>
                <w:sz w:val="22"/>
              </w:rPr>
            </w:pPr>
            <w:r>
              <w:rPr>
                <w:rFonts w:hint="eastAsia" w:ascii="宋体" w:hAnsi="宋体" w:eastAsia="宋体" w:cs="宋体"/>
                <w:b/>
                <w:bCs/>
                <w:kern w:val="0"/>
                <w:sz w:val="28"/>
                <w:szCs w:val="28"/>
              </w:rPr>
              <w:t>应用经济学</w:t>
            </w:r>
          </w:p>
        </w:tc>
      </w:tr>
      <w:tr w14:paraId="2BDDC474">
        <w:tblPrEx>
          <w:tblCellMar>
            <w:top w:w="0" w:type="dxa"/>
            <w:left w:w="108" w:type="dxa"/>
            <w:bottom w:w="0" w:type="dxa"/>
            <w:right w:w="108" w:type="dxa"/>
          </w:tblCellMar>
        </w:tblPrEx>
        <w:trPr>
          <w:gridAfter w:val="1"/>
          <w:wAfter w:w="80" w:type="pct"/>
          <w:trHeight w:val="280" w:hRule="atLeast"/>
        </w:trPr>
        <w:tc>
          <w:tcPr>
            <w:tcW w:w="1771" w:type="pct"/>
            <w:gridSpan w:val="2"/>
            <w:tcBorders>
              <w:top w:val="single" w:color="auto" w:sz="4" w:space="0"/>
              <w:left w:val="single" w:color="auto" w:sz="4" w:space="0"/>
              <w:bottom w:val="single" w:color="auto" w:sz="4" w:space="0"/>
              <w:right w:val="single" w:color="000000" w:sz="4" w:space="0"/>
            </w:tcBorders>
            <w:noWrap/>
            <w:vAlign w:val="center"/>
          </w:tcPr>
          <w:p w14:paraId="0BA28C67">
            <w:pPr>
              <w:widowControl/>
              <w:jc w:val="center"/>
              <w:rPr>
                <w:rFonts w:hint="eastAsia" w:ascii="宋体" w:hAnsi="宋体" w:eastAsia="宋体" w:cs="宋体"/>
                <w:b/>
                <w:bCs/>
                <w:kern w:val="0"/>
                <w:sz w:val="22"/>
              </w:rPr>
            </w:pPr>
            <w:r>
              <w:rPr>
                <w:rFonts w:ascii="宋体" w:hAnsi="宋体" w:eastAsia="宋体" w:cs="宋体"/>
                <w:b/>
                <w:bCs/>
                <w:kern w:val="0"/>
                <w:sz w:val="22"/>
              </w:rPr>
              <w:t>姓名</w:t>
            </w:r>
          </w:p>
        </w:tc>
        <w:tc>
          <w:tcPr>
            <w:tcW w:w="952" w:type="pct"/>
            <w:tcBorders>
              <w:top w:val="single" w:color="auto" w:sz="4" w:space="0"/>
              <w:left w:val="nil"/>
              <w:bottom w:val="single" w:color="auto" w:sz="4" w:space="0"/>
              <w:right w:val="single" w:color="auto" w:sz="4" w:space="0"/>
            </w:tcBorders>
            <w:vAlign w:val="center"/>
          </w:tcPr>
          <w:p w14:paraId="75F10735">
            <w:pPr>
              <w:widowControl/>
              <w:jc w:val="center"/>
              <w:rPr>
                <w:rFonts w:hint="eastAsia" w:ascii="宋体" w:hAnsi="宋体" w:eastAsia="宋体" w:cs="宋体"/>
                <w:b/>
                <w:bCs/>
                <w:kern w:val="0"/>
                <w:sz w:val="22"/>
              </w:rPr>
            </w:pPr>
            <w:r>
              <w:rPr>
                <w:rFonts w:ascii="宋体" w:hAnsi="宋体" w:eastAsia="宋体" w:cs="宋体"/>
                <w:b/>
                <w:bCs/>
                <w:kern w:val="0"/>
                <w:sz w:val="22"/>
              </w:rPr>
              <w:t>学号</w:t>
            </w:r>
          </w:p>
        </w:tc>
        <w:tc>
          <w:tcPr>
            <w:tcW w:w="1607" w:type="pct"/>
            <w:tcBorders>
              <w:top w:val="single" w:color="auto" w:sz="4" w:space="0"/>
              <w:left w:val="nil"/>
              <w:bottom w:val="single" w:color="auto" w:sz="4" w:space="0"/>
              <w:right w:val="single" w:color="auto" w:sz="4" w:space="0"/>
            </w:tcBorders>
            <w:noWrap/>
            <w:vAlign w:val="center"/>
          </w:tcPr>
          <w:p w14:paraId="3AAE7A82">
            <w:pPr>
              <w:widowControl/>
              <w:jc w:val="center"/>
              <w:rPr>
                <w:rFonts w:hint="eastAsia" w:ascii="宋体" w:hAnsi="宋体" w:eastAsia="宋体" w:cs="宋体"/>
                <w:b/>
                <w:bCs/>
                <w:kern w:val="0"/>
                <w:sz w:val="22"/>
              </w:rPr>
            </w:pPr>
            <w:r>
              <w:rPr>
                <w:rFonts w:ascii="宋体" w:hAnsi="宋体" w:eastAsia="宋体" w:cs="宋体"/>
                <w:b/>
                <w:bCs/>
                <w:kern w:val="0"/>
                <w:sz w:val="22"/>
              </w:rPr>
              <w:t>班级</w:t>
            </w:r>
          </w:p>
        </w:tc>
        <w:tc>
          <w:tcPr>
            <w:tcW w:w="590" w:type="pct"/>
            <w:vMerge w:val="restart"/>
            <w:tcBorders>
              <w:top w:val="single" w:color="auto" w:sz="4" w:space="0"/>
              <w:left w:val="single" w:color="auto" w:sz="4" w:space="0"/>
              <w:bottom w:val="single" w:color="auto" w:sz="4" w:space="0"/>
              <w:right w:val="single" w:color="auto" w:sz="4" w:space="0"/>
            </w:tcBorders>
            <w:noWrap/>
            <w:vAlign w:val="center"/>
          </w:tcPr>
          <w:p w14:paraId="529EA99D">
            <w:pPr>
              <w:widowControl/>
              <w:jc w:val="center"/>
              <w:rPr>
                <w:rFonts w:hint="eastAsia" w:ascii="宋体" w:hAnsi="宋体" w:eastAsia="宋体" w:cs="宋体"/>
                <w:b/>
                <w:bCs/>
                <w:kern w:val="0"/>
                <w:sz w:val="22"/>
              </w:rPr>
            </w:pPr>
            <w:r>
              <w:rPr>
                <w:rFonts w:ascii="宋体" w:hAnsi="宋体" w:eastAsia="宋体" w:cs="宋体"/>
                <w:b/>
                <w:bCs/>
                <w:kern w:val="0"/>
                <w:sz w:val="22"/>
              </w:rPr>
              <w:t>得分</w:t>
            </w:r>
          </w:p>
        </w:tc>
      </w:tr>
      <w:tr w14:paraId="323281F1">
        <w:tblPrEx>
          <w:tblCellMar>
            <w:top w:w="0" w:type="dxa"/>
            <w:left w:w="108" w:type="dxa"/>
            <w:bottom w:w="0" w:type="dxa"/>
            <w:right w:w="108" w:type="dxa"/>
          </w:tblCellMar>
        </w:tblPrEx>
        <w:trPr>
          <w:gridAfter w:val="1"/>
          <w:wAfter w:w="80" w:type="pct"/>
          <w:trHeight w:val="280" w:hRule="atLeast"/>
        </w:trPr>
        <w:tc>
          <w:tcPr>
            <w:tcW w:w="1771" w:type="pct"/>
            <w:gridSpan w:val="2"/>
            <w:tcBorders>
              <w:top w:val="single" w:color="auto" w:sz="4" w:space="0"/>
              <w:left w:val="single" w:color="auto" w:sz="4" w:space="0"/>
              <w:bottom w:val="single" w:color="auto" w:sz="4" w:space="0"/>
              <w:right w:val="single" w:color="000000" w:sz="4" w:space="0"/>
            </w:tcBorders>
            <w:noWrap/>
            <w:vAlign w:val="center"/>
          </w:tcPr>
          <w:p w14:paraId="75C65680">
            <w:pPr>
              <w:widowControl/>
              <w:jc w:val="center"/>
              <w:rPr>
                <w:rFonts w:hint="eastAsia" w:ascii="宋体" w:hAnsi="宋体" w:eastAsia="宋体" w:cs="宋体"/>
                <w:kern w:val="0"/>
                <w:sz w:val="22"/>
              </w:rPr>
            </w:pPr>
            <w:r>
              <w:rPr>
                <w:rFonts w:ascii="宋体" w:hAnsi="宋体" w:eastAsia="宋体" w:cs="宋体"/>
                <w:kern w:val="0"/>
                <w:sz w:val="22"/>
              </w:rPr>
              <w:t>袁鑫梦</w:t>
            </w:r>
          </w:p>
        </w:tc>
        <w:tc>
          <w:tcPr>
            <w:tcW w:w="952" w:type="pct"/>
            <w:tcBorders>
              <w:top w:val="nil"/>
              <w:left w:val="nil"/>
              <w:bottom w:val="single" w:color="auto" w:sz="4" w:space="0"/>
              <w:right w:val="single" w:color="auto" w:sz="4" w:space="0"/>
            </w:tcBorders>
            <w:vAlign w:val="center"/>
          </w:tcPr>
          <w:p w14:paraId="54F16DD3">
            <w:pPr>
              <w:widowControl/>
              <w:jc w:val="center"/>
              <w:rPr>
                <w:rFonts w:hint="eastAsia" w:ascii="楷体_GB2312" w:hAnsi="宋体" w:eastAsia="楷体_GB2312" w:cs="宋体"/>
                <w:kern w:val="0"/>
                <w:sz w:val="22"/>
              </w:rPr>
            </w:pPr>
            <w:r>
              <w:rPr>
                <w:rFonts w:ascii="楷体_GB2312" w:hAnsi="宋体" w:eastAsia="楷体_GB2312" w:cs="宋体"/>
                <w:kern w:val="0"/>
                <w:sz w:val="22"/>
              </w:rPr>
              <w:t>2024700003</w:t>
            </w:r>
          </w:p>
        </w:tc>
        <w:tc>
          <w:tcPr>
            <w:tcW w:w="1607" w:type="pct"/>
            <w:tcBorders>
              <w:top w:val="nil"/>
              <w:left w:val="nil"/>
              <w:bottom w:val="single" w:color="auto" w:sz="4" w:space="0"/>
              <w:right w:val="single" w:color="auto" w:sz="4" w:space="0"/>
            </w:tcBorders>
            <w:noWrap/>
            <w:vAlign w:val="center"/>
          </w:tcPr>
          <w:p w14:paraId="4D0F2546">
            <w:pPr>
              <w:widowControl/>
              <w:jc w:val="center"/>
              <w:rPr>
                <w:rFonts w:hint="eastAsia" w:ascii="宋体" w:hAnsi="宋体" w:eastAsia="宋体" w:cs="宋体"/>
                <w:kern w:val="0"/>
                <w:sz w:val="22"/>
              </w:rPr>
            </w:pPr>
            <w:r>
              <w:rPr>
                <w:rFonts w:ascii="宋体" w:hAnsi="宋体" w:eastAsia="宋体" w:cs="宋体"/>
                <w:kern w:val="0"/>
                <w:sz w:val="22"/>
              </w:rPr>
              <w:t>2024级学硕班</w:t>
            </w:r>
          </w:p>
        </w:tc>
        <w:tc>
          <w:tcPr>
            <w:tcW w:w="590" w:type="pct"/>
            <w:vMerge w:val="continue"/>
            <w:tcBorders>
              <w:top w:val="single" w:color="auto" w:sz="4" w:space="0"/>
              <w:left w:val="single" w:color="auto" w:sz="4" w:space="0"/>
              <w:bottom w:val="single" w:color="auto" w:sz="4" w:space="0"/>
              <w:right w:val="single" w:color="auto" w:sz="4" w:space="0"/>
            </w:tcBorders>
            <w:vAlign w:val="center"/>
          </w:tcPr>
          <w:p w14:paraId="5915BE4D">
            <w:pPr>
              <w:widowControl/>
              <w:jc w:val="left"/>
              <w:rPr>
                <w:rFonts w:hint="eastAsia" w:ascii="宋体" w:hAnsi="宋体" w:eastAsia="宋体" w:cs="宋体"/>
                <w:b/>
                <w:bCs/>
                <w:kern w:val="0"/>
                <w:sz w:val="22"/>
              </w:rPr>
            </w:pPr>
          </w:p>
        </w:tc>
      </w:tr>
      <w:tr w14:paraId="5C5E4653">
        <w:tblPrEx>
          <w:tblCellMar>
            <w:top w:w="0" w:type="dxa"/>
            <w:left w:w="108" w:type="dxa"/>
            <w:bottom w:w="0" w:type="dxa"/>
            <w:right w:w="108" w:type="dxa"/>
          </w:tblCellMar>
        </w:tblPrEx>
        <w:trPr>
          <w:gridAfter w:val="1"/>
          <w:wAfter w:w="80" w:type="pct"/>
          <w:trHeight w:val="280" w:hRule="atLeast"/>
        </w:trPr>
        <w:tc>
          <w:tcPr>
            <w:tcW w:w="1771" w:type="pct"/>
            <w:gridSpan w:val="2"/>
            <w:tcBorders>
              <w:top w:val="single" w:color="auto" w:sz="4" w:space="0"/>
              <w:left w:val="single" w:color="auto" w:sz="4" w:space="0"/>
              <w:bottom w:val="single" w:color="auto" w:sz="4" w:space="0"/>
              <w:right w:val="single" w:color="auto" w:sz="4" w:space="0"/>
            </w:tcBorders>
            <w:noWrap/>
            <w:vAlign w:val="center"/>
          </w:tcPr>
          <w:p w14:paraId="56AFB897">
            <w:pPr>
              <w:widowControl/>
              <w:jc w:val="center"/>
              <w:rPr>
                <w:rFonts w:hint="eastAsia" w:ascii="宋体" w:hAnsi="宋体" w:eastAsia="宋体" w:cs="宋体"/>
                <w:b/>
                <w:bCs/>
                <w:kern w:val="0"/>
                <w:sz w:val="22"/>
              </w:rPr>
            </w:pPr>
            <w:r>
              <w:rPr>
                <w:rFonts w:ascii="宋体" w:hAnsi="宋体" w:eastAsia="宋体" w:cs="宋体"/>
                <w:b/>
                <w:bCs/>
                <w:kern w:val="0"/>
                <w:sz w:val="22"/>
              </w:rPr>
              <w:t>A(课程平均成绩)</w:t>
            </w:r>
          </w:p>
        </w:tc>
        <w:tc>
          <w:tcPr>
            <w:tcW w:w="2560" w:type="pct"/>
            <w:gridSpan w:val="2"/>
            <w:tcBorders>
              <w:top w:val="single" w:color="auto" w:sz="4" w:space="0"/>
              <w:left w:val="nil"/>
              <w:bottom w:val="single" w:color="auto" w:sz="4" w:space="0"/>
              <w:right w:val="single" w:color="auto" w:sz="4" w:space="0"/>
            </w:tcBorders>
            <w:shd w:val="clear" w:color="auto" w:fill="FFFFFF" w:themeFill="background1"/>
            <w:vAlign w:val="center"/>
          </w:tcPr>
          <w:p w14:paraId="2E4961FB">
            <w:pPr>
              <w:widowControl/>
              <w:jc w:val="center"/>
              <w:rPr>
                <w:rFonts w:hint="eastAsia" w:ascii="楷体_GB2312" w:hAnsi="宋体" w:eastAsia="楷体_GB2312" w:cs="宋体"/>
                <w:kern w:val="0"/>
                <w:sz w:val="22"/>
              </w:rPr>
            </w:pPr>
            <w:r>
              <w:rPr>
                <w:rFonts w:ascii="楷体_GB2312" w:hAnsi="宋体" w:eastAsia="楷体_GB2312" w:cs="宋体"/>
                <w:kern w:val="0"/>
                <w:sz w:val="22"/>
              </w:rPr>
              <w:t>平均绩点*10=89.54</w:t>
            </w:r>
          </w:p>
        </w:tc>
        <w:tc>
          <w:tcPr>
            <w:tcW w:w="590" w:type="pct"/>
            <w:tcBorders>
              <w:top w:val="single" w:color="auto" w:sz="4" w:space="0"/>
              <w:left w:val="nil"/>
              <w:bottom w:val="single" w:color="auto" w:sz="4" w:space="0"/>
              <w:right w:val="single" w:color="auto" w:sz="4" w:space="0"/>
            </w:tcBorders>
            <w:noWrap/>
            <w:vAlign w:val="center"/>
          </w:tcPr>
          <w:p w14:paraId="5040ADF4">
            <w:pPr>
              <w:widowControl/>
              <w:jc w:val="center"/>
              <w:rPr>
                <w:rFonts w:hint="eastAsia" w:ascii="宋体" w:hAnsi="宋体" w:eastAsia="宋体" w:cs="宋体"/>
                <w:kern w:val="0"/>
                <w:sz w:val="22"/>
              </w:rPr>
            </w:pPr>
            <w:r>
              <w:rPr>
                <w:rFonts w:ascii="宋体" w:hAnsi="宋体" w:eastAsia="宋体" w:cs="宋体"/>
                <w:kern w:val="0"/>
                <w:sz w:val="22"/>
              </w:rPr>
              <w:t>89.54</w:t>
            </w:r>
          </w:p>
        </w:tc>
      </w:tr>
      <w:tr w14:paraId="71F6B051">
        <w:tblPrEx>
          <w:tblCellMar>
            <w:top w:w="0" w:type="dxa"/>
            <w:left w:w="108" w:type="dxa"/>
            <w:bottom w:w="0" w:type="dxa"/>
            <w:right w:w="108" w:type="dxa"/>
          </w:tblCellMar>
        </w:tblPrEx>
        <w:trPr>
          <w:gridAfter w:val="1"/>
          <w:wAfter w:w="80" w:type="pct"/>
          <w:trHeight w:val="280" w:hRule="atLeast"/>
        </w:trPr>
        <w:tc>
          <w:tcPr>
            <w:tcW w:w="1119" w:type="pct"/>
            <w:vMerge w:val="restart"/>
            <w:tcBorders>
              <w:top w:val="nil"/>
              <w:left w:val="single" w:color="auto" w:sz="4" w:space="0"/>
              <w:bottom w:val="single" w:color="000000" w:sz="4" w:space="0"/>
              <w:right w:val="single" w:color="auto" w:sz="4" w:space="0"/>
            </w:tcBorders>
            <w:vAlign w:val="center"/>
          </w:tcPr>
          <w:p w14:paraId="27BCD271">
            <w:pPr>
              <w:widowControl/>
              <w:jc w:val="center"/>
              <w:rPr>
                <w:rFonts w:hint="eastAsia" w:ascii="宋体" w:hAnsi="宋体" w:eastAsia="宋体" w:cs="宋体"/>
                <w:b/>
                <w:bCs/>
                <w:kern w:val="0"/>
                <w:sz w:val="22"/>
              </w:rPr>
            </w:pPr>
            <w:r>
              <w:rPr>
                <w:rFonts w:ascii="宋体" w:hAnsi="宋体" w:eastAsia="宋体" w:cs="宋体"/>
                <w:b/>
                <w:bCs/>
                <w:kern w:val="0"/>
                <w:sz w:val="22"/>
              </w:rPr>
              <w:t>B（学术科研及专业技能竞赛）</w:t>
            </w:r>
          </w:p>
        </w:tc>
        <w:tc>
          <w:tcPr>
            <w:tcW w:w="652" w:type="pct"/>
            <w:tcBorders>
              <w:top w:val="nil"/>
              <w:left w:val="nil"/>
              <w:bottom w:val="single" w:color="auto" w:sz="4" w:space="0"/>
              <w:right w:val="single" w:color="auto" w:sz="4" w:space="0"/>
            </w:tcBorders>
            <w:noWrap/>
            <w:vAlign w:val="center"/>
          </w:tcPr>
          <w:p w14:paraId="11E20F4C">
            <w:pPr>
              <w:widowControl/>
              <w:jc w:val="center"/>
              <w:rPr>
                <w:rFonts w:hint="eastAsia" w:ascii="宋体" w:hAnsi="宋体" w:eastAsia="宋体" w:cs="宋体"/>
                <w:b/>
                <w:bCs/>
                <w:kern w:val="0"/>
                <w:sz w:val="22"/>
              </w:rPr>
            </w:pPr>
            <w:r>
              <w:rPr>
                <w:rFonts w:ascii="宋体" w:hAnsi="宋体" w:eastAsia="宋体" w:cs="宋体"/>
                <w:b/>
                <w:bCs/>
                <w:kern w:val="0"/>
                <w:sz w:val="22"/>
              </w:rPr>
              <w:t>B1科研论文</w:t>
            </w:r>
          </w:p>
        </w:tc>
        <w:tc>
          <w:tcPr>
            <w:tcW w:w="2560" w:type="pct"/>
            <w:gridSpan w:val="2"/>
            <w:tcBorders>
              <w:top w:val="single" w:color="auto" w:sz="4" w:space="0"/>
              <w:left w:val="nil"/>
              <w:bottom w:val="single" w:color="auto" w:sz="4" w:space="0"/>
              <w:right w:val="single" w:color="auto" w:sz="4" w:space="0"/>
            </w:tcBorders>
            <w:vAlign w:val="center"/>
          </w:tcPr>
          <w:p w14:paraId="28718CB6">
            <w:pPr>
              <w:widowControl/>
              <w:jc w:val="center"/>
              <w:rPr>
                <w:rFonts w:hint="eastAsia" w:ascii="宋体" w:hAnsi="宋体" w:eastAsia="宋体" w:cs="宋体"/>
                <w:kern w:val="0"/>
                <w:sz w:val="22"/>
              </w:rPr>
            </w:pPr>
            <w:r>
              <w:rPr>
                <w:rFonts w:ascii="宋体" w:hAnsi="宋体" w:eastAsia="宋体" w:cs="宋体"/>
                <w:kern w:val="0"/>
                <w:sz w:val="22"/>
              </w:rPr>
              <w:t>在《Journal of Digital Economy》发表论文《Mechanisms and Spatial Effects of Digital-Financial Co-agglomeration on Urban Digital Entrepreneurial Vitality》（一般期刊，第一作者，2.8）</w:t>
            </w:r>
          </w:p>
        </w:tc>
        <w:tc>
          <w:tcPr>
            <w:tcW w:w="590" w:type="pct"/>
            <w:vMerge w:val="restart"/>
            <w:tcBorders>
              <w:top w:val="nil"/>
              <w:left w:val="single" w:color="auto" w:sz="4" w:space="0"/>
              <w:bottom w:val="single" w:color="000000" w:sz="4" w:space="0"/>
              <w:right w:val="single" w:color="auto" w:sz="4" w:space="0"/>
            </w:tcBorders>
            <w:noWrap/>
            <w:vAlign w:val="center"/>
          </w:tcPr>
          <w:p w14:paraId="272FDB24">
            <w:pPr>
              <w:widowControl/>
              <w:jc w:val="center"/>
              <w:rPr>
                <w:rFonts w:hint="eastAsia" w:ascii="宋体" w:hAnsi="宋体" w:eastAsia="宋体" w:cs="宋体"/>
                <w:kern w:val="0"/>
                <w:sz w:val="22"/>
              </w:rPr>
            </w:pPr>
            <w:r>
              <w:rPr>
                <w:rFonts w:ascii="宋体" w:hAnsi="宋体" w:eastAsia="宋体" w:cs="宋体"/>
                <w:kern w:val="0"/>
                <w:sz w:val="22"/>
              </w:rPr>
              <w:t>25.96</w:t>
            </w:r>
          </w:p>
        </w:tc>
      </w:tr>
      <w:tr w14:paraId="0C4E3FBA">
        <w:tblPrEx>
          <w:tblCellMar>
            <w:top w:w="0" w:type="dxa"/>
            <w:left w:w="108" w:type="dxa"/>
            <w:bottom w:w="0" w:type="dxa"/>
            <w:right w:w="108" w:type="dxa"/>
          </w:tblCellMar>
        </w:tblPrEx>
        <w:trPr>
          <w:gridAfter w:val="1"/>
          <w:wAfter w:w="80" w:type="pct"/>
          <w:trHeight w:val="900" w:hRule="atLeast"/>
        </w:trPr>
        <w:tc>
          <w:tcPr>
            <w:tcW w:w="1119" w:type="pct"/>
            <w:vMerge w:val="continue"/>
            <w:tcBorders>
              <w:top w:val="nil"/>
              <w:left w:val="single" w:color="auto" w:sz="4" w:space="0"/>
              <w:bottom w:val="single" w:color="000000" w:sz="4" w:space="0"/>
              <w:right w:val="single" w:color="auto" w:sz="4" w:space="0"/>
            </w:tcBorders>
            <w:vAlign w:val="center"/>
          </w:tcPr>
          <w:p w14:paraId="1FD71521">
            <w:pPr>
              <w:widowControl/>
              <w:jc w:val="left"/>
              <w:rPr>
                <w:rFonts w:hint="eastAsia" w:ascii="宋体" w:hAnsi="宋体" w:eastAsia="宋体" w:cs="宋体"/>
                <w:b/>
                <w:bCs/>
                <w:kern w:val="0"/>
                <w:sz w:val="22"/>
              </w:rPr>
            </w:pPr>
          </w:p>
        </w:tc>
        <w:tc>
          <w:tcPr>
            <w:tcW w:w="652" w:type="pct"/>
            <w:tcBorders>
              <w:top w:val="nil"/>
              <w:left w:val="nil"/>
              <w:bottom w:val="nil"/>
              <w:right w:val="single" w:color="auto" w:sz="4" w:space="0"/>
            </w:tcBorders>
            <w:noWrap/>
            <w:vAlign w:val="center"/>
          </w:tcPr>
          <w:p w14:paraId="195256A7">
            <w:pPr>
              <w:widowControl/>
              <w:jc w:val="center"/>
              <w:rPr>
                <w:rFonts w:hint="eastAsia" w:ascii="宋体" w:hAnsi="宋体" w:eastAsia="宋体" w:cs="宋体"/>
                <w:b/>
                <w:bCs/>
                <w:kern w:val="0"/>
                <w:sz w:val="22"/>
              </w:rPr>
            </w:pPr>
            <w:r>
              <w:rPr>
                <w:rFonts w:ascii="宋体" w:hAnsi="宋体" w:eastAsia="宋体" w:cs="宋体"/>
                <w:b/>
                <w:bCs/>
                <w:kern w:val="0"/>
                <w:sz w:val="22"/>
              </w:rPr>
              <w:t>B2科研项目</w:t>
            </w:r>
          </w:p>
        </w:tc>
        <w:tc>
          <w:tcPr>
            <w:tcW w:w="2560" w:type="pct"/>
            <w:gridSpan w:val="2"/>
            <w:tcBorders>
              <w:top w:val="single" w:color="auto" w:sz="4" w:space="0"/>
              <w:left w:val="nil"/>
              <w:bottom w:val="single" w:color="auto" w:sz="4" w:space="0"/>
              <w:right w:val="single" w:color="auto" w:sz="4" w:space="0"/>
            </w:tcBorders>
            <w:vAlign w:val="center"/>
          </w:tcPr>
          <w:p w14:paraId="06D2F8F9">
            <w:pPr>
              <w:widowControl/>
              <w:jc w:val="center"/>
              <w:rPr>
                <w:rFonts w:hint="eastAsia" w:ascii="宋体" w:hAnsi="宋体" w:eastAsia="宋体" w:cs="宋体"/>
                <w:kern w:val="0"/>
                <w:sz w:val="22"/>
              </w:rPr>
            </w:pPr>
            <w:r>
              <w:rPr>
                <w:rFonts w:ascii="宋体" w:hAnsi="宋体" w:eastAsia="宋体" w:cs="宋体"/>
                <w:kern w:val="0"/>
                <w:sz w:val="22"/>
              </w:rPr>
              <w:t>主持省（部）级科研平台开放基金招标项目，湖南省西部经济研究基地开放基金项目“西部地区的数字产业与金融业协同集聚对城市数字创业活力的影响研究”（XBJJ2411），立项，4</w:t>
            </w:r>
          </w:p>
        </w:tc>
        <w:tc>
          <w:tcPr>
            <w:tcW w:w="590" w:type="pct"/>
            <w:vMerge w:val="continue"/>
            <w:tcBorders>
              <w:top w:val="nil"/>
              <w:left w:val="single" w:color="auto" w:sz="4" w:space="0"/>
              <w:bottom w:val="single" w:color="000000" w:sz="4" w:space="0"/>
              <w:right w:val="single" w:color="auto" w:sz="4" w:space="0"/>
            </w:tcBorders>
            <w:vAlign w:val="center"/>
          </w:tcPr>
          <w:p w14:paraId="66A613B0">
            <w:pPr>
              <w:widowControl/>
              <w:jc w:val="left"/>
              <w:rPr>
                <w:rFonts w:hint="eastAsia" w:ascii="宋体" w:hAnsi="宋体" w:eastAsia="宋体" w:cs="宋体"/>
                <w:kern w:val="0"/>
                <w:sz w:val="22"/>
              </w:rPr>
            </w:pPr>
          </w:p>
        </w:tc>
      </w:tr>
      <w:tr w14:paraId="3D014177">
        <w:tblPrEx>
          <w:tblCellMar>
            <w:top w:w="0" w:type="dxa"/>
            <w:left w:w="108" w:type="dxa"/>
            <w:bottom w:w="0" w:type="dxa"/>
            <w:right w:w="108" w:type="dxa"/>
          </w:tblCellMar>
        </w:tblPrEx>
        <w:trPr>
          <w:gridAfter w:val="1"/>
          <w:wAfter w:w="80" w:type="pct"/>
          <w:trHeight w:val="312" w:hRule="atLeast"/>
        </w:trPr>
        <w:tc>
          <w:tcPr>
            <w:tcW w:w="1119" w:type="pct"/>
            <w:vMerge w:val="continue"/>
            <w:tcBorders>
              <w:top w:val="nil"/>
              <w:left w:val="single" w:color="auto" w:sz="4" w:space="0"/>
              <w:bottom w:val="single" w:color="000000" w:sz="4" w:space="0"/>
              <w:right w:val="single" w:color="auto" w:sz="4" w:space="0"/>
            </w:tcBorders>
            <w:vAlign w:val="center"/>
          </w:tcPr>
          <w:p w14:paraId="30EF6E8E">
            <w:pPr>
              <w:widowControl/>
              <w:jc w:val="left"/>
              <w:rPr>
                <w:rFonts w:hint="eastAsia" w:ascii="宋体" w:hAnsi="宋体" w:eastAsia="宋体" w:cs="宋体"/>
                <w:b/>
                <w:bCs/>
                <w:kern w:val="0"/>
                <w:sz w:val="22"/>
              </w:rPr>
            </w:pPr>
          </w:p>
        </w:tc>
        <w:tc>
          <w:tcPr>
            <w:tcW w:w="652" w:type="pct"/>
            <w:vMerge w:val="restart"/>
            <w:tcBorders>
              <w:top w:val="single" w:color="auto" w:sz="4" w:space="0"/>
              <w:left w:val="single" w:color="auto" w:sz="4" w:space="0"/>
              <w:bottom w:val="single" w:color="000000" w:sz="4" w:space="0"/>
              <w:right w:val="single" w:color="auto" w:sz="4" w:space="0"/>
            </w:tcBorders>
            <w:noWrap/>
            <w:vAlign w:val="center"/>
          </w:tcPr>
          <w:p w14:paraId="6C7108F6">
            <w:pPr>
              <w:widowControl/>
              <w:jc w:val="center"/>
              <w:rPr>
                <w:rFonts w:hint="eastAsia" w:ascii="宋体" w:hAnsi="宋体" w:eastAsia="宋体" w:cs="宋体"/>
                <w:b/>
                <w:bCs/>
                <w:kern w:val="0"/>
                <w:sz w:val="22"/>
              </w:rPr>
            </w:pPr>
            <w:r>
              <w:rPr>
                <w:rFonts w:ascii="宋体" w:hAnsi="宋体" w:eastAsia="宋体" w:cs="宋体"/>
                <w:b/>
                <w:bCs/>
                <w:kern w:val="0"/>
                <w:sz w:val="22"/>
              </w:rPr>
              <w:t>B3专业竞赛</w:t>
            </w:r>
          </w:p>
        </w:tc>
        <w:tc>
          <w:tcPr>
            <w:tcW w:w="2560" w:type="pct"/>
            <w:gridSpan w:val="2"/>
            <w:vMerge w:val="restart"/>
            <w:tcBorders>
              <w:top w:val="single" w:color="auto" w:sz="4" w:space="0"/>
              <w:left w:val="single" w:color="auto" w:sz="4" w:space="0"/>
              <w:bottom w:val="single" w:color="000000" w:sz="4" w:space="0"/>
              <w:right w:val="single" w:color="000000" w:sz="4" w:space="0"/>
            </w:tcBorders>
            <w:vAlign w:val="center"/>
          </w:tcPr>
          <w:p w14:paraId="4771BB3B">
            <w:pPr>
              <w:widowControl/>
              <w:jc w:val="center"/>
              <w:rPr>
                <w:rFonts w:hint="eastAsia" w:ascii="宋体" w:hAnsi="宋体" w:eastAsia="宋体" w:cs="宋体"/>
                <w:kern w:val="0"/>
                <w:sz w:val="22"/>
              </w:rPr>
            </w:pPr>
            <w:r>
              <w:rPr>
                <w:rFonts w:ascii="宋体" w:hAnsi="宋体" w:eastAsia="宋体" w:cs="宋体"/>
                <w:kern w:val="0"/>
                <w:sz w:val="22"/>
              </w:rPr>
              <w:t>《中国研究生创新实践系列大赛第二届中国研究生企业管理创新大赛》国赛二等奖（共3人，位于第二位：16×0.3=4.8）</w:t>
            </w:r>
            <w:r>
              <w:rPr>
                <w:rFonts w:ascii="宋体" w:hAnsi="宋体" w:eastAsia="宋体" w:cs="宋体"/>
                <w:kern w:val="0"/>
                <w:sz w:val="22"/>
              </w:rPr>
              <w:br w:type="textWrapping"/>
            </w:r>
            <w:r>
              <w:rPr>
                <w:rFonts w:ascii="宋体" w:hAnsi="宋体" w:eastAsia="宋体" w:cs="宋体"/>
                <w:kern w:val="0"/>
                <w:sz w:val="22"/>
              </w:rPr>
              <w:t>《正大杯第十六届全国大学生市场调查与分析大赛》省级二等奖 (共3人，位于第一位，10*0.5=5）</w:t>
            </w:r>
            <w:r>
              <w:rPr>
                <w:rFonts w:ascii="宋体" w:hAnsi="宋体" w:eastAsia="宋体" w:cs="宋体"/>
                <w:kern w:val="0"/>
                <w:sz w:val="22"/>
              </w:rPr>
              <w:br w:type="textWrapping"/>
            </w:r>
            <w:r>
              <w:rPr>
                <w:rFonts w:ascii="宋体" w:hAnsi="宋体" w:eastAsia="宋体" w:cs="宋体"/>
                <w:kern w:val="0"/>
                <w:sz w:val="22"/>
              </w:rPr>
              <w:t>《湖南省第十八届湖南省研究生创新论坛》省级三等奖（一共两人排名第一，8×0.6×0.7＝3.36）*0.5=4）</w:t>
            </w:r>
            <w:r>
              <w:rPr>
                <w:rFonts w:ascii="宋体" w:hAnsi="宋体" w:eastAsia="宋体" w:cs="宋体"/>
                <w:kern w:val="0"/>
                <w:sz w:val="22"/>
              </w:rPr>
              <w:br w:type="textWrapping"/>
            </w:r>
            <w:r>
              <w:rPr>
                <w:rFonts w:ascii="宋体" w:hAnsi="宋体" w:eastAsia="宋体" w:cs="宋体"/>
                <w:kern w:val="0"/>
                <w:sz w:val="22"/>
              </w:rPr>
              <w:t>《湖南省管理科学学会 2026 年度学术年会》省级二等奖（独作，10*0.2=2）</w:t>
            </w:r>
            <w:r>
              <w:rPr>
                <w:rFonts w:ascii="宋体" w:hAnsi="宋体" w:eastAsia="宋体" w:cs="宋体"/>
                <w:kern w:val="0"/>
                <w:sz w:val="22"/>
              </w:rPr>
              <w:br w:type="textWrapping"/>
            </w:r>
            <w:r>
              <w:rPr>
                <w:rFonts w:ascii="宋体" w:hAnsi="宋体" w:eastAsia="宋体" w:cs="宋体"/>
                <w:kern w:val="0"/>
                <w:sz w:val="22"/>
              </w:rPr>
              <w:t>《湖南第一届金融科技大赛》省级三等奖（共四人，位于第一位，8*0.5=4）</w:t>
            </w:r>
          </w:p>
        </w:tc>
        <w:tc>
          <w:tcPr>
            <w:tcW w:w="590" w:type="pct"/>
            <w:vMerge w:val="continue"/>
            <w:tcBorders>
              <w:top w:val="nil"/>
              <w:left w:val="single" w:color="auto" w:sz="4" w:space="0"/>
              <w:bottom w:val="single" w:color="000000" w:sz="4" w:space="0"/>
              <w:right w:val="single" w:color="auto" w:sz="4" w:space="0"/>
            </w:tcBorders>
            <w:vAlign w:val="center"/>
          </w:tcPr>
          <w:p w14:paraId="712895A1">
            <w:pPr>
              <w:widowControl/>
              <w:jc w:val="left"/>
              <w:rPr>
                <w:rFonts w:hint="eastAsia" w:ascii="宋体" w:hAnsi="宋体" w:eastAsia="宋体" w:cs="宋体"/>
                <w:kern w:val="0"/>
                <w:sz w:val="22"/>
              </w:rPr>
            </w:pPr>
          </w:p>
        </w:tc>
      </w:tr>
      <w:tr w14:paraId="68A1A279">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7439555C">
            <w:pPr>
              <w:widowControl/>
              <w:jc w:val="left"/>
              <w:rPr>
                <w:rFonts w:hint="eastAsia" w:ascii="宋体" w:hAnsi="宋体" w:eastAsia="宋体" w:cs="宋体"/>
                <w:b/>
                <w:bCs/>
                <w:kern w:val="0"/>
                <w:sz w:val="22"/>
              </w:rPr>
            </w:pPr>
          </w:p>
        </w:tc>
        <w:tc>
          <w:tcPr>
            <w:tcW w:w="652" w:type="pct"/>
            <w:vMerge w:val="continue"/>
            <w:tcBorders>
              <w:top w:val="single" w:color="auto" w:sz="4" w:space="0"/>
              <w:left w:val="single" w:color="auto" w:sz="4" w:space="0"/>
              <w:bottom w:val="single" w:color="000000" w:sz="4" w:space="0"/>
              <w:right w:val="single" w:color="auto" w:sz="4" w:space="0"/>
            </w:tcBorders>
            <w:vAlign w:val="center"/>
          </w:tcPr>
          <w:p w14:paraId="568C902C">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6983DB99">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028C60D7">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5E6BCCEE">
            <w:pPr>
              <w:widowControl/>
              <w:jc w:val="center"/>
              <w:rPr>
                <w:rFonts w:hint="eastAsia" w:ascii="宋体" w:hAnsi="宋体" w:eastAsia="宋体" w:cs="宋体"/>
                <w:kern w:val="0"/>
                <w:sz w:val="22"/>
              </w:rPr>
            </w:pPr>
          </w:p>
        </w:tc>
      </w:tr>
      <w:tr w14:paraId="1DD74EE9">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1BE2EEE6">
            <w:pPr>
              <w:widowControl/>
              <w:jc w:val="left"/>
              <w:rPr>
                <w:rFonts w:hint="eastAsia" w:ascii="宋体" w:hAnsi="宋体" w:eastAsia="宋体" w:cs="宋体"/>
                <w:b/>
                <w:bCs/>
                <w:kern w:val="0"/>
                <w:sz w:val="22"/>
              </w:rPr>
            </w:pPr>
          </w:p>
        </w:tc>
        <w:tc>
          <w:tcPr>
            <w:tcW w:w="652" w:type="pct"/>
            <w:vMerge w:val="continue"/>
            <w:tcBorders>
              <w:top w:val="single" w:color="auto" w:sz="4" w:space="0"/>
              <w:left w:val="single" w:color="auto" w:sz="4" w:space="0"/>
              <w:bottom w:val="single" w:color="000000" w:sz="4" w:space="0"/>
              <w:right w:val="single" w:color="auto" w:sz="4" w:space="0"/>
            </w:tcBorders>
            <w:vAlign w:val="center"/>
          </w:tcPr>
          <w:p w14:paraId="6BF3B974">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001E976C">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30A3BC83">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1483C2DD">
            <w:pPr>
              <w:widowControl/>
              <w:jc w:val="left"/>
              <w:rPr>
                <w:rFonts w:ascii="Times New Roman" w:hAnsi="Times New Roman" w:eastAsia="Times New Roman" w:cs="Times New Roman"/>
                <w:kern w:val="0"/>
                <w:sz w:val="20"/>
                <w:szCs w:val="20"/>
              </w:rPr>
            </w:pPr>
          </w:p>
        </w:tc>
      </w:tr>
      <w:tr w14:paraId="751E64C6">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67FB0414">
            <w:pPr>
              <w:widowControl/>
              <w:jc w:val="left"/>
              <w:rPr>
                <w:rFonts w:hint="eastAsia" w:ascii="宋体" w:hAnsi="宋体" w:eastAsia="宋体" w:cs="宋体"/>
                <w:b/>
                <w:bCs/>
                <w:kern w:val="0"/>
                <w:sz w:val="22"/>
              </w:rPr>
            </w:pPr>
          </w:p>
        </w:tc>
        <w:tc>
          <w:tcPr>
            <w:tcW w:w="652" w:type="pct"/>
            <w:vMerge w:val="continue"/>
            <w:tcBorders>
              <w:top w:val="single" w:color="auto" w:sz="4" w:space="0"/>
              <w:left w:val="single" w:color="auto" w:sz="4" w:space="0"/>
              <w:bottom w:val="single" w:color="000000" w:sz="4" w:space="0"/>
              <w:right w:val="single" w:color="auto" w:sz="4" w:space="0"/>
            </w:tcBorders>
            <w:vAlign w:val="center"/>
          </w:tcPr>
          <w:p w14:paraId="23D85F64">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3ED036ED">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54D7F365">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7BA14699">
            <w:pPr>
              <w:widowControl/>
              <w:jc w:val="left"/>
              <w:rPr>
                <w:rFonts w:ascii="Times New Roman" w:hAnsi="Times New Roman" w:eastAsia="Times New Roman" w:cs="Times New Roman"/>
                <w:kern w:val="0"/>
                <w:sz w:val="20"/>
                <w:szCs w:val="20"/>
              </w:rPr>
            </w:pPr>
          </w:p>
        </w:tc>
      </w:tr>
      <w:tr w14:paraId="228B7BB0">
        <w:tblPrEx>
          <w:tblCellMar>
            <w:top w:w="0" w:type="dxa"/>
            <w:left w:w="108" w:type="dxa"/>
            <w:bottom w:w="0" w:type="dxa"/>
            <w:right w:w="108" w:type="dxa"/>
          </w:tblCellMar>
        </w:tblPrEx>
        <w:trPr>
          <w:trHeight w:val="1800" w:hRule="atLeast"/>
        </w:trPr>
        <w:tc>
          <w:tcPr>
            <w:tcW w:w="1119" w:type="pct"/>
            <w:vMerge w:val="continue"/>
            <w:tcBorders>
              <w:top w:val="nil"/>
              <w:left w:val="single" w:color="auto" w:sz="4" w:space="0"/>
              <w:bottom w:val="single" w:color="000000" w:sz="4" w:space="0"/>
              <w:right w:val="single" w:color="auto" w:sz="4" w:space="0"/>
            </w:tcBorders>
            <w:vAlign w:val="center"/>
          </w:tcPr>
          <w:p w14:paraId="2A0CF040">
            <w:pPr>
              <w:widowControl/>
              <w:jc w:val="left"/>
              <w:rPr>
                <w:rFonts w:hint="eastAsia" w:ascii="宋体" w:hAnsi="宋体" w:eastAsia="宋体" w:cs="宋体"/>
                <w:b/>
                <w:bCs/>
                <w:kern w:val="0"/>
                <w:sz w:val="22"/>
              </w:rPr>
            </w:pPr>
          </w:p>
        </w:tc>
        <w:tc>
          <w:tcPr>
            <w:tcW w:w="652" w:type="pct"/>
            <w:vMerge w:val="continue"/>
            <w:tcBorders>
              <w:top w:val="single" w:color="auto" w:sz="4" w:space="0"/>
              <w:left w:val="single" w:color="auto" w:sz="4" w:space="0"/>
              <w:bottom w:val="single" w:color="000000" w:sz="4" w:space="0"/>
              <w:right w:val="single" w:color="auto" w:sz="4" w:space="0"/>
            </w:tcBorders>
            <w:vAlign w:val="center"/>
          </w:tcPr>
          <w:p w14:paraId="4D698584">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6433F09E">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37A2CB2B">
            <w:pPr>
              <w:widowControl/>
              <w:jc w:val="left"/>
              <w:rPr>
                <w:rFonts w:hint="eastAsia" w:ascii="宋体" w:hAnsi="宋体" w:eastAsia="宋体" w:cs="宋体"/>
                <w:kern w:val="0"/>
                <w:sz w:val="22"/>
              </w:rPr>
            </w:pPr>
          </w:p>
        </w:tc>
        <w:tc>
          <w:tcPr>
            <w:tcW w:w="80" w:type="pct"/>
            <w:tcBorders>
              <w:top w:val="nil"/>
              <w:left w:val="nil"/>
              <w:bottom w:val="nil"/>
              <w:right w:val="nil"/>
            </w:tcBorders>
            <w:noWrap/>
            <w:vAlign w:val="center"/>
          </w:tcPr>
          <w:p w14:paraId="7B590E6E">
            <w:pPr>
              <w:widowControl/>
              <w:jc w:val="left"/>
              <w:rPr>
                <w:rFonts w:ascii="Times New Roman" w:hAnsi="Times New Roman" w:eastAsia="Times New Roman" w:cs="Times New Roman"/>
                <w:kern w:val="0"/>
                <w:sz w:val="20"/>
                <w:szCs w:val="20"/>
              </w:rPr>
            </w:pPr>
          </w:p>
        </w:tc>
      </w:tr>
      <w:tr w14:paraId="661D82EA">
        <w:tblPrEx>
          <w:tblCellMar>
            <w:top w:w="0" w:type="dxa"/>
            <w:left w:w="108" w:type="dxa"/>
            <w:bottom w:w="0" w:type="dxa"/>
            <w:right w:w="108" w:type="dxa"/>
          </w:tblCellMar>
        </w:tblPrEx>
        <w:trPr>
          <w:trHeight w:val="280" w:hRule="atLeast"/>
        </w:trPr>
        <w:tc>
          <w:tcPr>
            <w:tcW w:w="1119" w:type="pct"/>
            <w:vMerge w:val="restart"/>
            <w:tcBorders>
              <w:top w:val="nil"/>
              <w:left w:val="single" w:color="auto" w:sz="4" w:space="0"/>
              <w:bottom w:val="single" w:color="000000" w:sz="4" w:space="0"/>
              <w:right w:val="single" w:color="auto" w:sz="4" w:space="0"/>
            </w:tcBorders>
            <w:vAlign w:val="center"/>
          </w:tcPr>
          <w:p w14:paraId="5C14CDCD">
            <w:pPr>
              <w:widowControl/>
              <w:jc w:val="center"/>
              <w:rPr>
                <w:rFonts w:hint="eastAsia" w:ascii="宋体" w:hAnsi="宋体" w:eastAsia="宋体" w:cs="宋体"/>
                <w:b/>
                <w:bCs/>
                <w:kern w:val="0"/>
                <w:sz w:val="22"/>
              </w:rPr>
            </w:pPr>
            <w:r>
              <w:rPr>
                <w:rFonts w:ascii="宋体" w:hAnsi="宋体" w:eastAsia="宋体" w:cs="宋体"/>
                <w:b/>
                <w:bCs/>
                <w:kern w:val="0"/>
                <w:sz w:val="22"/>
              </w:rPr>
              <w:t>C(社会活动)</w:t>
            </w:r>
          </w:p>
        </w:tc>
        <w:tc>
          <w:tcPr>
            <w:tcW w:w="652" w:type="pct"/>
            <w:vMerge w:val="restart"/>
            <w:tcBorders>
              <w:top w:val="nil"/>
              <w:left w:val="single" w:color="auto" w:sz="4" w:space="0"/>
              <w:bottom w:val="single" w:color="000000" w:sz="4" w:space="0"/>
              <w:right w:val="single" w:color="auto" w:sz="4" w:space="0"/>
            </w:tcBorders>
            <w:noWrap/>
            <w:vAlign w:val="center"/>
          </w:tcPr>
          <w:p w14:paraId="25281A86">
            <w:pPr>
              <w:widowControl/>
              <w:jc w:val="center"/>
              <w:rPr>
                <w:rFonts w:hint="eastAsia" w:ascii="宋体" w:hAnsi="宋体" w:eastAsia="宋体" w:cs="宋体"/>
                <w:b/>
                <w:bCs/>
                <w:kern w:val="0"/>
                <w:sz w:val="22"/>
              </w:rPr>
            </w:pPr>
            <w:r>
              <w:rPr>
                <w:rFonts w:ascii="宋体" w:hAnsi="宋体" w:eastAsia="宋体" w:cs="宋体"/>
                <w:b/>
                <w:bCs/>
                <w:kern w:val="0"/>
                <w:sz w:val="22"/>
              </w:rPr>
              <w:t>C2活动表彰奖励</w:t>
            </w:r>
          </w:p>
        </w:tc>
        <w:tc>
          <w:tcPr>
            <w:tcW w:w="2560" w:type="pct"/>
            <w:gridSpan w:val="2"/>
            <w:vMerge w:val="restart"/>
            <w:tcBorders>
              <w:top w:val="single" w:color="auto" w:sz="4" w:space="0"/>
              <w:left w:val="single" w:color="auto" w:sz="4" w:space="0"/>
              <w:bottom w:val="single" w:color="000000" w:sz="4" w:space="0"/>
              <w:right w:val="single" w:color="000000" w:sz="4" w:space="0"/>
            </w:tcBorders>
            <w:vAlign w:val="center"/>
          </w:tcPr>
          <w:p w14:paraId="0E8E537C">
            <w:pPr>
              <w:widowControl/>
              <w:jc w:val="center"/>
              <w:rPr>
                <w:rFonts w:hint="eastAsia" w:ascii="宋体" w:hAnsi="宋体" w:eastAsia="宋体" w:cs="宋体"/>
                <w:kern w:val="0"/>
                <w:sz w:val="22"/>
              </w:rPr>
            </w:pPr>
            <w:r>
              <w:rPr>
                <w:rFonts w:ascii="宋体" w:hAnsi="宋体" w:eastAsia="宋体" w:cs="宋体"/>
                <w:kern w:val="0"/>
                <w:sz w:val="22"/>
              </w:rPr>
              <w:t>两年百优宿舍5*2</w:t>
            </w:r>
            <w:r>
              <w:rPr>
                <w:rFonts w:ascii="宋体" w:hAnsi="宋体" w:eastAsia="宋体" w:cs="宋体"/>
                <w:color w:val="FF0000"/>
                <w:kern w:val="0"/>
                <w:sz w:val="22"/>
              </w:rPr>
              <w:br w:type="textWrapping"/>
            </w:r>
            <w:r>
              <w:rPr>
                <w:rFonts w:ascii="宋体" w:hAnsi="宋体" w:eastAsia="宋体" w:cs="宋体"/>
                <w:kern w:val="0"/>
                <w:sz w:val="22"/>
              </w:rPr>
              <w:t>2025年吉首大学研究生暑期专业实践活动项目优秀团队（排名4，30*0.05=1.5）</w:t>
            </w:r>
          </w:p>
        </w:tc>
        <w:tc>
          <w:tcPr>
            <w:tcW w:w="590" w:type="pct"/>
            <w:vMerge w:val="restart"/>
            <w:tcBorders>
              <w:top w:val="nil"/>
              <w:left w:val="single" w:color="auto" w:sz="4" w:space="0"/>
              <w:bottom w:val="single" w:color="000000" w:sz="4" w:space="0"/>
              <w:right w:val="single" w:color="auto" w:sz="4" w:space="0"/>
            </w:tcBorders>
            <w:vAlign w:val="center"/>
          </w:tcPr>
          <w:p w14:paraId="0525767F">
            <w:pPr>
              <w:widowControl/>
              <w:jc w:val="center"/>
              <w:rPr>
                <w:rFonts w:hint="eastAsia" w:ascii="宋体" w:hAnsi="宋体" w:eastAsia="宋体" w:cs="宋体"/>
                <w:kern w:val="0"/>
                <w:sz w:val="22"/>
              </w:rPr>
            </w:pPr>
            <w:r>
              <w:rPr>
                <w:rFonts w:ascii="宋体" w:hAnsi="宋体" w:eastAsia="宋体" w:cs="宋体"/>
                <w:kern w:val="0"/>
                <w:sz w:val="22"/>
              </w:rPr>
              <w:t>31.5*0.1=3.15</w:t>
            </w:r>
          </w:p>
        </w:tc>
        <w:tc>
          <w:tcPr>
            <w:tcW w:w="80" w:type="pct"/>
            <w:vAlign w:val="center"/>
          </w:tcPr>
          <w:p w14:paraId="093F8D54">
            <w:pPr>
              <w:widowControl/>
              <w:jc w:val="left"/>
              <w:rPr>
                <w:rFonts w:ascii="Times New Roman" w:hAnsi="Times New Roman" w:eastAsia="Times New Roman" w:cs="Times New Roman"/>
                <w:kern w:val="0"/>
                <w:sz w:val="20"/>
                <w:szCs w:val="20"/>
              </w:rPr>
            </w:pPr>
          </w:p>
        </w:tc>
      </w:tr>
      <w:tr w14:paraId="1A0472E6">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15343C14">
            <w:pPr>
              <w:widowControl/>
              <w:jc w:val="left"/>
              <w:rPr>
                <w:rFonts w:hint="eastAsia" w:ascii="宋体" w:hAnsi="宋体" w:eastAsia="宋体" w:cs="宋体"/>
                <w:b/>
                <w:bCs/>
                <w:kern w:val="0"/>
                <w:sz w:val="22"/>
              </w:rPr>
            </w:pPr>
          </w:p>
        </w:tc>
        <w:tc>
          <w:tcPr>
            <w:tcW w:w="652" w:type="pct"/>
            <w:vMerge w:val="continue"/>
            <w:tcBorders>
              <w:top w:val="nil"/>
              <w:left w:val="single" w:color="auto" w:sz="4" w:space="0"/>
              <w:bottom w:val="single" w:color="000000" w:sz="4" w:space="0"/>
              <w:right w:val="single" w:color="auto" w:sz="4" w:space="0"/>
            </w:tcBorders>
            <w:vAlign w:val="center"/>
          </w:tcPr>
          <w:p w14:paraId="0FF1826B">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3F24EA5C">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063F9AB3">
            <w:pPr>
              <w:widowControl/>
              <w:jc w:val="left"/>
              <w:rPr>
                <w:rFonts w:hint="eastAsia" w:ascii="宋体" w:hAnsi="宋体" w:eastAsia="宋体" w:cs="宋体"/>
                <w:color w:val="FF0000"/>
                <w:kern w:val="0"/>
                <w:sz w:val="22"/>
              </w:rPr>
            </w:pPr>
          </w:p>
        </w:tc>
        <w:tc>
          <w:tcPr>
            <w:tcW w:w="80" w:type="pct"/>
            <w:tcBorders>
              <w:top w:val="nil"/>
              <w:left w:val="nil"/>
              <w:bottom w:val="nil"/>
              <w:right w:val="nil"/>
            </w:tcBorders>
            <w:noWrap/>
            <w:vAlign w:val="center"/>
          </w:tcPr>
          <w:p w14:paraId="511E7F3F">
            <w:pPr>
              <w:widowControl/>
              <w:jc w:val="center"/>
              <w:rPr>
                <w:rFonts w:hint="eastAsia" w:ascii="宋体" w:hAnsi="宋体" w:eastAsia="宋体" w:cs="宋体"/>
                <w:color w:val="FF0000"/>
                <w:kern w:val="0"/>
                <w:sz w:val="22"/>
              </w:rPr>
            </w:pPr>
          </w:p>
        </w:tc>
      </w:tr>
      <w:tr w14:paraId="35A2AA25">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37B8A152">
            <w:pPr>
              <w:widowControl/>
              <w:jc w:val="left"/>
              <w:rPr>
                <w:rFonts w:hint="eastAsia" w:ascii="宋体" w:hAnsi="宋体" w:eastAsia="宋体" w:cs="宋体"/>
                <w:b/>
                <w:bCs/>
                <w:kern w:val="0"/>
                <w:sz w:val="22"/>
              </w:rPr>
            </w:pPr>
          </w:p>
        </w:tc>
        <w:tc>
          <w:tcPr>
            <w:tcW w:w="652" w:type="pct"/>
            <w:vMerge w:val="continue"/>
            <w:tcBorders>
              <w:top w:val="nil"/>
              <w:left w:val="single" w:color="auto" w:sz="4" w:space="0"/>
              <w:bottom w:val="single" w:color="000000" w:sz="4" w:space="0"/>
              <w:right w:val="single" w:color="auto" w:sz="4" w:space="0"/>
            </w:tcBorders>
            <w:vAlign w:val="center"/>
          </w:tcPr>
          <w:p w14:paraId="4111905E">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59DC4E39">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73B1C602">
            <w:pPr>
              <w:widowControl/>
              <w:jc w:val="left"/>
              <w:rPr>
                <w:rFonts w:hint="eastAsia" w:ascii="宋体" w:hAnsi="宋体" w:eastAsia="宋体" w:cs="宋体"/>
                <w:color w:val="FF0000"/>
                <w:kern w:val="0"/>
                <w:sz w:val="22"/>
              </w:rPr>
            </w:pPr>
          </w:p>
        </w:tc>
        <w:tc>
          <w:tcPr>
            <w:tcW w:w="80" w:type="pct"/>
            <w:tcBorders>
              <w:top w:val="nil"/>
              <w:left w:val="nil"/>
              <w:bottom w:val="nil"/>
              <w:right w:val="nil"/>
            </w:tcBorders>
            <w:noWrap/>
            <w:vAlign w:val="center"/>
          </w:tcPr>
          <w:p w14:paraId="06062AC0">
            <w:pPr>
              <w:widowControl/>
              <w:jc w:val="left"/>
              <w:rPr>
                <w:rFonts w:ascii="Times New Roman" w:hAnsi="Times New Roman" w:eastAsia="Times New Roman" w:cs="Times New Roman"/>
                <w:kern w:val="0"/>
                <w:sz w:val="20"/>
                <w:szCs w:val="20"/>
              </w:rPr>
            </w:pPr>
          </w:p>
        </w:tc>
      </w:tr>
      <w:tr w14:paraId="7F7D4DD7">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3C660F3B">
            <w:pPr>
              <w:widowControl/>
              <w:jc w:val="left"/>
              <w:rPr>
                <w:rFonts w:hint="eastAsia" w:ascii="宋体" w:hAnsi="宋体" w:eastAsia="宋体" w:cs="宋体"/>
                <w:b/>
                <w:bCs/>
                <w:kern w:val="0"/>
                <w:sz w:val="22"/>
              </w:rPr>
            </w:pPr>
          </w:p>
        </w:tc>
        <w:tc>
          <w:tcPr>
            <w:tcW w:w="652" w:type="pct"/>
            <w:vMerge w:val="continue"/>
            <w:tcBorders>
              <w:top w:val="nil"/>
              <w:left w:val="single" w:color="auto" w:sz="4" w:space="0"/>
              <w:bottom w:val="single" w:color="000000" w:sz="4" w:space="0"/>
              <w:right w:val="single" w:color="auto" w:sz="4" w:space="0"/>
            </w:tcBorders>
            <w:vAlign w:val="center"/>
          </w:tcPr>
          <w:p w14:paraId="32631058">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1D76C581">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7083AEEA">
            <w:pPr>
              <w:widowControl/>
              <w:jc w:val="left"/>
              <w:rPr>
                <w:rFonts w:hint="eastAsia" w:ascii="宋体" w:hAnsi="宋体" w:eastAsia="宋体" w:cs="宋体"/>
                <w:color w:val="FF0000"/>
                <w:kern w:val="0"/>
                <w:sz w:val="22"/>
              </w:rPr>
            </w:pPr>
          </w:p>
        </w:tc>
        <w:tc>
          <w:tcPr>
            <w:tcW w:w="80" w:type="pct"/>
            <w:tcBorders>
              <w:top w:val="nil"/>
              <w:left w:val="nil"/>
              <w:bottom w:val="nil"/>
              <w:right w:val="nil"/>
            </w:tcBorders>
            <w:noWrap/>
            <w:vAlign w:val="center"/>
          </w:tcPr>
          <w:p w14:paraId="06DA4B09">
            <w:pPr>
              <w:widowControl/>
              <w:jc w:val="left"/>
              <w:rPr>
                <w:rFonts w:ascii="Times New Roman" w:hAnsi="Times New Roman" w:eastAsia="Times New Roman" w:cs="Times New Roman"/>
                <w:kern w:val="0"/>
                <w:sz w:val="20"/>
                <w:szCs w:val="20"/>
              </w:rPr>
            </w:pPr>
          </w:p>
        </w:tc>
      </w:tr>
      <w:tr w14:paraId="7E5F30E7">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05202C71">
            <w:pPr>
              <w:widowControl/>
              <w:jc w:val="left"/>
              <w:rPr>
                <w:rFonts w:hint="eastAsia" w:ascii="宋体" w:hAnsi="宋体" w:eastAsia="宋体" w:cs="宋体"/>
                <w:b/>
                <w:bCs/>
                <w:kern w:val="0"/>
                <w:sz w:val="22"/>
              </w:rPr>
            </w:pPr>
          </w:p>
        </w:tc>
        <w:tc>
          <w:tcPr>
            <w:tcW w:w="652" w:type="pct"/>
            <w:vMerge w:val="restart"/>
            <w:tcBorders>
              <w:top w:val="nil"/>
              <w:left w:val="single" w:color="auto" w:sz="4" w:space="0"/>
              <w:bottom w:val="single" w:color="000000" w:sz="4" w:space="0"/>
              <w:right w:val="single" w:color="auto" w:sz="4" w:space="0"/>
            </w:tcBorders>
            <w:noWrap/>
            <w:vAlign w:val="center"/>
          </w:tcPr>
          <w:p w14:paraId="3E559DED">
            <w:pPr>
              <w:widowControl/>
              <w:jc w:val="center"/>
              <w:rPr>
                <w:rFonts w:hint="eastAsia" w:ascii="宋体" w:hAnsi="宋体" w:eastAsia="宋体" w:cs="宋体"/>
                <w:b/>
                <w:bCs/>
                <w:kern w:val="0"/>
                <w:sz w:val="22"/>
              </w:rPr>
            </w:pPr>
            <w:r>
              <w:rPr>
                <w:rFonts w:ascii="宋体" w:hAnsi="宋体" w:eastAsia="宋体" w:cs="宋体"/>
                <w:b/>
                <w:bCs/>
                <w:kern w:val="0"/>
                <w:sz w:val="22"/>
              </w:rPr>
              <w:t>C3研究生干部</w:t>
            </w:r>
          </w:p>
        </w:tc>
        <w:tc>
          <w:tcPr>
            <w:tcW w:w="2560" w:type="pct"/>
            <w:gridSpan w:val="2"/>
            <w:vMerge w:val="restart"/>
            <w:tcBorders>
              <w:top w:val="single" w:color="auto" w:sz="4" w:space="0"/>
              <w:left w:val="single" w:color="auto" w:sz="4" w:space="0"/>
              <w:bottom w:val="single" w:color="000000" w:sz="4" w:space="0"/>
              <w:right w:val="single" w:color="000000" w:sz="4" w:space="0"/>
            </w:tcBorders>
            <w:vAlign w:val="center"/>
          </w:tcPr>
          <w:p w14:paraId="759873BF">
            <w:pPr>
              <w:widowControl/>
              <w:jc w:val="center"/>
              <w:rPr>
                <w:rFonts w:hint="eastAsia" w:ascii="宋体" w:hAnsi="宋体" w:eastAsia="宋体" w:cs="宋体"/>
                <w:kern w:val="0"/>
                <w:sz w:val="22"/>
              </w:rPr>
            </w:pPr>
            <w:r>
              <w:rPr>
                <w:rFonts w:ascii="宋体" w:hAnsi="宋体" w:eastAsia="宋体" w:cs="宋体"/>
                <w:kern w:val="0"/>
                <w:sz w:val="22"/>
              </w:rPr>
              <w:t>2025-2026年班长10</w:t>
            </w:r>
            <w:r>
              <w:rPr>
                <w:rFonts w:ascii="宋体" w:hAnsi="宋体" w:eastAsia="宋体" w:cs="宋体"/>
                <w:kern w:val="0"/>
                <w:sz w:val="22"/>
              </w:rPr>
              <w:br w:type="textWrapping"/>
            </w:r>
            <w:r>
              <w:rPr>
                <w:rFonts w:ascii="宋体" w:hAnsi="宋体" w:eastAsia="宋体" w:cs="宋体"/>
                <w:kern w:val="0"/>
                <w:sz w:val="22"/>
              </w:rPr>
              <w:t>2024-2025年班长10</w:t>
            </w:r>
          </w:p>
        </w:tc>
        <w:tc>
          <w:tcPr>
            <w:tcW w:w="590" w:type="pct"/>
            <w:vMerge w:val="continue"/>
            <w:tcBorders>
              <w:top w:val="nil"/>
              <w:left w:val="single" w:color="auto" w:sz="4" w:space="0"/>
              <w:bottom w:val="single" w:color="000000" w:sz="4" w:space="0"/>
              <w:right w:val="single" w:color="auto" w:sz="4" w:space="0"/>
            </w:tcBorders>
            <w:vAlign w:val="center"/>
          </w:tcPr>
          <w:p w14:paraId="749D60BE">
            <w:pPr>
              <w:widowControl/>
              <w:jc w:val="left"/>
              <w:rPr>
                <w:rFonts w:hint="eastAsia" w:ascii="宋体" w:hAnsi="宋体" w:eastAsia="宋体" w:cs="宋体"/>
                <w:color w:val="FF0000"/>
                <w:kern w:val="0"/>
                <w:sz w:val="22"/>
              </w:rPr>
            </w:pPr>
          </w:p>
        </w:tc>
        <w:tc>
          <w:tcPr>
            <w:tcW w:w="80" w:type="pct"/>
            <w:vAlign w:val="center"/>
          </w:tcPr>
          <w:p w14:paraId="54954AB0">
            <w:pPr>
              <w:widowControl/>
              <w:jc w:val="left"/>
              <w:rPr>
                <w:rFonts w:ascii="Times New Roman" w:hAnsi="Times New Roman" w:eastAsia="Times New Roman" w:cs="Times New Roman"/>
                <w:kern w:val="0"/>
                <w:sz w:val="20"/>
                <w:szCs w:val="20"/>
              </w:rPr>
            </w:pPr>
          </w:p>
        </w:tc>
      </w:tr>
      <w:tr w14:paraId="60EFFA1B">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24E40E7F">
            <w:pPr>
              <w:widowControl/>
              <w:jc w:val="left"/>
              <w:rPr>
                <w:rFonts w:hint="eastAsia" w:ascii="宋体" w:hAnsi="宋体" w:eastAsia="宋体" w:cs="宋体"/>
                <w:b/>
                <w:bCs/>
                <w:kern w:val="0"/>
                <w:sz w:val="22"/>
              </w:rPr>
            </w:pPr>
          </w:p>
        </w:tc>
        <w:tc>
          <w:tcPr>
            <w:tcW w:w="652" w:type="pct"/>
            <w:vMerge w:val="continue"/>
            <w:tcBorders>
              <w:top w:val="nil"/>
              <w:left w:val="single" w:color="auto" w:sz="4" w:space="0"/>
              <w:bottom w:val="single" w:color="000000" w:sz="4" w:space="0"/>
              <w:right w:val="single" w:color="auto" w:sz="4" w:space="0"/>
            </w:tcBorders>
            <w:vAlign w:val="center"/>
          </w:tcPr>
          <w:p w14:paraId="5C0CEC49">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76D197AA">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61B44B38">
            <w:pPr>
              <w:widowControl/>
              <w:jc w:val="left"/>
              <w:rPr>
                <w:rFonts w:hint="eastAsia" w:ascii="宋体" w:hAnsi="宋体" w:eastAsia="宋体" w:cs="宋体"/>
                <w:color w:val="FF0000"/>
                <w:kern w:val="0"/>
                <w:sz w:val="22"/>
              </w:rPr>
            </w:pPr>
          </w:p>
        </w:tc>
        <w:tc>
          <w:tcPr>
            <w:tcW w:w="80" w:type="pct"/>
            <w:tcBorders>
              <w:top w:val="nil"/>
              <w:left w:val="nil"/>
              <w:bottom w:val="nil"/>
              <w:right w:val="nil"/>
            </w:tcBorders>
            <w:noWrap/>
            <w:vAlign w:val="center"/>
          </w:tcPr>
          <w:p w14:paraId="5CB683ED">
            <w:pPr>
              <w:widowControl/>
              <w:jc w:val="center"/>
              <w:rPr>
                <w:rFonts w:hint="eastAsia" w:ascii="宋体" w:hAnsi="宋体" w:eastAsia="宋体" w:cs="宋体"/>
                <w:kern w:val="0"/>
                <w:sz w:val="22"/>
              </w:rPr>
            </w:pPr>
          </w:p>
        </w:tc>
      </w:tr>
      <w:tr w14:paraId="4E255EBF">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715AC3EF">
            <w:pPr>
              <w:widowControl/>
              <w:jc w:val="left"/>
              <w:rPr>
                <w:rFonts w:hint="eastAsia" w:ascii="宋体" w:hAnsi="宋体" w:eastAsia="宋体" w:cs="宋体"/>
                <w:b/>
                <w:bCs/>
                <w:kern w:val="0"/>
                <w:sz w:val="22"/>
              </w:rPr>
            </w:pPr>
          </w:p>
        </w:tc>
        <w:tc>
          <w:tcPr>
            <w:tcW w:w="652" w:type="pct"/>
            <w:vMerge w:val="continue"/>
            <w:tcBorders>
              <w:top w:val="nil"/>
              <w:left w:val="single" w:color="auto" w:sz="4" w:space="0"/>
              <w:bottom w:val="single" w:color="000000" w:sz="4" w:space="0"/>
              <w:right w:val="single" w:color="auto" w:sz="4" w:space="0"/>
            </w:tcBorders>
            <w:vAlign w:val="center"/>
          </w:tcPr>
          <w:p w14:paraId="421B97C4">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379A226E">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2F27A2D7">
            <w:pPr>
              <w:widowControl/>
              <w:jc w:val="left"/>
              <w:rPr>
                <w:rFonts w:hint="eastAsia" w:ascii="宋体" w:hAnsi="宋体" w:eastAsia="宋体" w:cs="宋体"/>
                <w:color w:val="FF0000"/>
                <w:kern w:val="0"/>
                <w:sz w:val="22"/>
              </w:rPr>
            </w:pPr>
          </w:p>
        </w:tc>
        <w:tc>
          <w:tcPr>
            <w:tcW w:w="80" w:type="pct"/>
            <w:tcBorders>
              <w:top w:val="nil"/>
              <w:left w:val="nil"/>
              <w:bottom w:val="nil"/>
              <w:right w:val="nil"/>
            </w:tcBorders>
            <w:noWrap/>
            <w:vAlign w:val="center"/>
          </w:tcPr>
          <w:p w14:paraId="1E9ED385">
            <w:pPr>
              <w:widowControl/>
              <w:jc w:val="left"/>
              <w:rPr>
                <w:rFonts w:ascii="Times New Roman" w:hAnsi="Times New Roman" w:eastAsia="Times New Roman" w:cs="Times New Roman"/>
                <w:kern w:val="0"/>
                <w:sz w:val="20"/>
                <w:szCs w:val="20"/>
              </w:rPr>
            </w:pPr>
          </w:p>
        </w:tc>
      </w:tr>
      <w:tr w14:paraId="0CD30154">
        <w:tblPrEx>
          <w:tblCellMar>
            <w:top w:w="0" w:type="dxa"/>
            <w:left w:w="108" w:type="dxa"/>
            <w:bottom w:w="0" w:type="dxa"/>
            <w:right w:w="108" w:type="dxa"/>
          </w:tblCellMar>
        </w:tblPrEx>
        <w:trPr>
          <w:trHeight w:val="280" w:hRule="atLeast"/>
        </w:trPr>
        <w:tc>
          <w:tcPr>
            <w:tcW w:w="1119" w:type="pct"/>
            <w:vMerge w:val="continue"/>
            <w:tcBorders>
              <w:top w:val="nil"/>
              <w:left w:val="single" w:color="auto" w:sz="4" w:space="0"/>
              <w:bottom w:val="single" w:color="000000" w:sz="4" w:space="0"/>
              <w:right w:val="single" w:color="auto" w:sz="4" w:space="0"/>
            </w:tcBorders>
            <w:vAlign w:val="center"/>
          </w:tcPr>
          <w:p w14:paraId="0AB09F87">
            <w:pPr>
              <w:widowControl/>
              <w:jc w:val="left"/>
              <w:rPr>
                <w:rFonts w:hint="eastAsia" w:ascii="宋体" w:hAnsi="宋体" w:eastAsia="宋体" w:cs="宋体"/>
                <w:b/>
                <w:bCs/>
                <w:kern w:val="0"/>
                <w:sz w:val="22"/>
              </w:rPr>
            </w:pPr>
          </w:p>
        </w:tc>
        <w:tc>
          <w:tcPr>
            <w:tcW w:w="652" w:type="pct"/>
            <w:vMerge w:val="continue"/>
            <w:tcBorders>
              <w:top w:val="nil"/>
              <w:left w:val="single" w:color="auto" w:sz="4" w:space="0"/>
              <w:bottom w:val="single" w:color="000000" w:sz="4" w:space="0"/>
              <w:right w:val="single" w:color="auto" w:sz="4" w:space="0"/>
            </w:tcBorders>
            <w:vAlign w:val="center"/>
          </w:tcPr>
          <w:p w14:paraId="34E4C53A">
            <w:pPr>
              <w:widowControl/>
              <w:jc w:val="left"/>
              <w:rPr>
                <w:rFonts w:hint="eastAsia" w:ascii="宋体" w:hAnsi="宋体" w:eastAsia="宋体" w:cs="宋体"/>
                <w:b/>
                <w:bCs/>
                <w:kern w:val="0"/>
                <w:sz w:val="22"/>
              </w:rPr>
            </w:pPr>
          </w:p>
        </w:tc>
        <w:tc>
          <w:tcPr>
            <w:tcW w:w="2560" w:type="pct"/>
            <w:gridSpan w:val="2"/>
            <w:vMerge w:val="continue"/>
            <w:tcBorders>
              <w:top w:val="single" w:color="auto" w:sz="4" w:space="0"/>
              <w:left w:val="single" w:color="auto" w:sz="4" w:space="0"/>
              <w:bottom w:val="single" w:color="000000" w:sz="4" w:space="0"/>
              <w:right w:val="single" w:color="000000" w:sz="4" w:space="0"/>
            </w:tcBorders>
            <w:vAlign w:val="center"/>
          </w:tcPr>
          <w:p w14:paraId="476F0AFA">
            <w:pPr>
              <w:widowControl/>
              <w:jc w:val="left"/>
              <w:rPr>
                <w:rFonts w:hint="eastAsia" w:ascii="宋体" w:hAnsi="宋体" w:eastAsia="宋体" w:cs="宋体"/>
                <w:kern w:val="0"/>
                <w:sz w:val="22"/>
              </w:rPr>
            </w:pPr>
          </w:p>
        </w:tc>
        <w:tc>
          <w:tcPr>
            <w:tcW w:w="590" w:type="pct"/>
            <w:vMerge w:val="continue"/>
            <w:tcBorders>
              <w:top w:val="nil"/>
              <w:left w:val="single" w:color="auto" w:sz="4" w:space="0"/>
              <w:bottom w:val="single" w:color="000000" w:sz="4" w:space="0"/>
              <w:right w:val="single" w:color="auto" w:sz="4" w:space="0"/>
            </w:tcBorders>
            <w:vAlign w:val="center"/>
          </w:tcPr>
          <w:p w14:paraId="0A04E88C">
            <w:pPr>
              <w:widowControl/>
              <w:jc w:val="left"/>
              <w:rPr>
                <w:rFonts w:hint="eastAsia" w:ascii="宋体" w:hAnsi="宋体" w:eastAsia="宋体" w:cs="宋体"/>
                <w:color w:val="FF0000"/>
                <w:kern w:val="0"/>
                <w:sz w:val="22"/>
              </w:rPr>
            </w:pPr>
          </w:p>
        </w:tc>
        <w:tc>
          <w:tcPr>
            <w:tcW w:w="80" w:type="pct"/>
            <w:tcBorders>
              <w:top w:val="nil"/>
              <w:left w:val="nil"/>
              <w:bottom w:val="nil"/>
              <w:right w:val="nil"/>
            </w:tcBorders>
            <w:noWrap/>
            <w:vAlign w:val="center"/>
          </w:tcPr>
          <w:p w14:paraId="795A0086">
            <w:pPr>
              <w:widowControl/>
              <w:jc w:val="left"/>
              <w:rPr>
                <w:rFonts w:ascii="Times New Roman" w:hAnsi="Times New Roman" w:eastAsia="Times New Roman" w:cs="Times New Roman"/>
                <w:kern w:val="0"/>
                <w:sz w:val="20"/>
                <w:szCs w:val="20"/>
              </w:rPr>
            </w:pPr>
          </w:p>
        </w:tc>
      </w:tr>
      <w:tr w14:paraId="10B7BA64">
        <w:tblPrEx>
          <w:tblCellMar>
            <w:top w:w="0" w:type="dxa"/>
            <w:left w:w="108" w:type="dxa"/>
            <w:bottom w:w="0" w:type="dxa"/>
            <w:right w:w="108" w:type="dxa"/>
          </w:tblCellMar>
        </w:tblPrEx>
        <w:trPr>
          <w:trHeight w:val="280" w:hRule="atLeast"/>
        </w:trPr>
        <w:tc>
          <w:tcPr>
            <w:tcW w:w="1771" w:type="pct"/>
            <w:gridSpan w:val="2"/>
            <w:tcBorders>
              <w:top w:val="single" w:color="auto" w:sz="4" w:space="0"/>
              <w:left w:val="single" w:color="auto" w:sz="4" w:space="0"/>
              <w:bottom w:val="single" w:color="auto" w:sz="4" w:space="0"/>
              <w:right w:val="single" w:color="auto" w:sz="4" w:space="0"/>
            </w:tcBorders>
            <w:noWrap/>
            <w:vAlign w:val="center"/>
          </w:tcPr>
          <w:p w14:paraId="15E6B5AE">
            <w:pPr>
              <w:widowControl/>
              <w:jc w:val="center"/>
              <w:rPr>
                <w:rFonts w:hint="eastAsia" w:ascii="宋体" w:hAnsi="宋体" w:eastAsia="宋体" w:cs="宋体"/>
                <w:b/>
                <w:bCs/>
                <w:kern w:val="0"/>
                <w:sz w:val="22"/>
              </w:rPr>
            </w:pPr>
            <w:r>
              <w:rPr>
                <w:rFonts w:ascii="宋体" w:hAnsi="宋体" w:eastAsia="宋体" w:cs="宋体"/>
                <w:b/>
                <w:bCs/>
                <w:kern w:val="0"/>
                <w:sz w:val="22"/>
              </w:rPr>
              <w:t>A+B+C总分</w:t>
            </w:r>
          </w:p>
        </w:tc>
        <w:tc>
          <w:tcPr>
            <w:tcW w:w="2560" w:type="pct"/>
            <w:gridSpan w:val="2"/>
            <w:tcBorders>
              <w:top w:val="single" w:color="auto" w:sz="4" w:space="0"/>
              <w:left w:val="nil"/>
              <w:bottom w:val="single" w:color="auto" w:sz="4" w:space="0"/>
              <w:right w:val="single" w:color="000000" w:sz="4" w:space="0"/>
            </w:tcBorders>
            <w:vAlign w:val="center"/>
          </w:tcPr>
          <w:p w14:paraId="4ED49699">
            <w:pPr>
              <w:widowControl/>
              <w:jc w:val="center"/>
              <w:rPr>
                <w:rFonts w:hint="eastAsia" w:ascii="宋体" w:hAnsi="宋体" w:eastAsia="宋体" w:cs="宋体"/>
                <w:kern w:val="0"/>
                <w:sz w:val="22"/>
              </w:rPr>
            </w:pPr>
          </w:p>
        </w:tc>
        <w:tc>
          <w:tcPr>
            <w:tcW w:w="590" w:type="pct"/>
            <w:tcBorders>
              <w:top w:val="single" w:color="auto" w:sz="4" w:space="0"/>
              <w:left w:val="nil"/>
              <w:bottom w:val="single" w:color="auto" w:sz="4" w:space="0"/>
              <w:right w:val="single" w:color="auto" w:sz="4" w:space="0"/>
            </w:tcBorders>
            <w:noWrap/>
            <w:vAlign w:val="center"/>
          </w:tcPr>
          <w:p w14:paraId="4CA242DF">
            <w:pPr>
              <w:widowControl/>
              <w:jc w:val="center"/>
              <w:rPr>
                <w:rFonts w:hint="eastAsia" w:ascii="宋体" w:hAnsi="宋体" w:eastAsia="宋体" w:cs="宋体"/>
                <w:kern w:val="0"/>
                <w:sz w:val="22"/>
              </w:rPr>
            </w:pPr>
            <w:r>
              <w:rPr>
                <w:rFonts w:ascii="宋体" w:hAnsi="宋体" w:eastAsia="宋体" w:cs="宋体"/>
                <w:kern w:val="0"/>
                <w:sz w:val="22"/>
              </w:rPr>
              <w:t>118.65</w:t>
            </w:r>
          </w:p>
        </w:tc>
        <w:tc>
          <w:tcPr>
            <w:tcW w:w="80" w:type="pct"/>
            <w:vAlign w:val="center"/>
          </w:tcPr>
          <w:p w14:paraId="07EC564F">
            <w:pPr>
              <w:widowControl/>
              <w:jc w:val="left"/>
              <w:rPr>
                <w:rFonts w:ascii="Times New Roman" w:hAnsi="Times New Roman" w:eastAsia="Times New Roman" w:cs="Times New Roman"/>
                <w:kern w:val="0"/>
                <w:sz w:val="20"/>
                <w:szCs w:val="20"/>
              </w:rPr>
            </w:pPr>
          </w:p>
        </w:tc>
      </w:tr>
      <w:tr w14:paraId="2EDDA5C6">
        <w:tblPrEx>
          <w:tblCellMar>
            <w:top w:w="0" w:type="dxa"/>
            <w:left w:w="108" w:type="dxa"/>
            <w:bottom w:w="0" w:type="dxa"/>
            <w:right w:w="108" w:type="dxa"/>
          </w:tblCellMar>
        </w:tblPrEx>
        <w:trPr>
          <w:trHeight w:val="280" w:hRule="atLeast"/>
        </w:trPr>
        <w:tc>
          <w:tcPr>
            <w:tcW w:w="1771" w:type="pct"/>
            <w:gridSpan w:val="2"/>
            <w:tcBorders>
              <w:top w:val="single" w:color="auto" w:sz="4" w:space="0"/>
              <w:left w:val="single" w:color="auto" w:sz="4" w:space="0"/>
              <w:bottom w:val="single" w:color="auto" w:sz="4" w:space="0"/>
              <w:right w:val="single" w:color="auto" w:sz="4" w:space="0"/>
            </w:tcBorders>
            <w:noWrap/>
            <w:vAlign w:val="center"/>
          </w:tcPr>
          <w:p w14:paraId="73764FD0">
            <w:pPr>
              <w:widowControl/>
              <w:jc w:val="center"/>
              <w:rPr>
                <w:rFonts w:hint="eastAsia" w:ascii="宋体" w:hAnsi="宋体" w:eastAsia="宋体" w:cs="宋体"/>
                <w:b/>
                <w:bCs/>
                <w:kern w:val="0"/>
                <w:sz w:val="22"/>
              </w:rPr>
            </w:pPr>
            <w:r>
              <w:rPr>
                <w:rFonts w:ascii="宋体" w:hAnsi="宋体" w:eastAsia="宋体" w:cs="宋体"/>
                <w:b/>
                <w:bCs/>
                <w:kern w:val="0"/>
                <w:sz w:val="22"/>
              </w:rPr>
              <w:t>D(思想政治及综合表现)</w:t>
            </w:r>
          </w:p>
        </w:tc>
        <w:tc>
          <w:tcPr>
            <w:tcW w:w="2560" w:type="pct"/>
            <w:gridSpan w:val="2"/>
            <w:tcBorders>
              <w:top w:val="single" w:color="auto" w:sz="4" w:space="0"/>
              <w:left w:val="nil"/>
              <w:bottom w:val="single" w:color="auto" w:sz="4" w:space="0"/>
              <w:right w:val="single" w:color="000000" w:sz="4" w:space="0"/>
            </w:tcBorders>
            <w:vAlign w:val="center"/>
          </w:tcPr>
          <w:p w14:paraId="1CE0D554">
            <w:pPr>
              <w:widowControl/>
              <w:jc w:val="center"/>
              <w:rPr>
                <w:rFonts w:hint="eastAsia" w:ascii="宋体" w:hAnsi="宋体" w:eastAsia="宋体" w:cs="宋体"/>
                <w:kern w:val="0"/>
                <w:sz w:val="22"/>
              </w:rPr>
            </w:pPr>
          </w:p>
        </w:tc>
        <w:tc>
          <w:tcPr>
            <w:tcW w:w="590" w:type="pct"/>
            <w:tcBorders>
              <w:top w:val="nil"/>
              <w:left w:val="nil"/>
              <w:bottom w:val="single" w:color="auto" w:sz="4" w:space="0"/>
              <w:right w:val="single" w:color="auto" w:sz="4" w:space="0"/>
            </w:tcBorders>
            <w:noWrap/>
            <w:vAlign w:val="center"/>
          </w:tcPr>
          <w:p w14:paraId="7864A73E">
            <w:pPr>
              <w:widowControl/>
              <w:jc w:val="center"/>
              <w:rPr>
                <w:rFonts w:hint="eastAsia" w:ascii="宋体" w:hAnsi="宋体" w:eastAsia="宋体" w:cs="宋体"/>
                <w:kern w:val="0"/>
                <w:sz w:val="22"/>
              </w:rPr>
            </w:pPr>
            <w:r>
              <w:rPr>
                <w:rFonts w:ascii="宋体" w:hAnsi="宋体" w:eastAsia="宋体" w:cs="宋体"/>
                <w:kern w:val="0"/>
                <w:sz w:val="22"/>
              </w:rPr>
              <w:t>合格</w:t>
            </w:r>
          </w:p>
        </w:tc>
        <w:tc>
          <w:tcPr>
            <w:tcW w:w="80" w:type="pct"/>
            <w:vAlign w:val="center"/>
          </w:tcPr>
          <w:p w14:paraId="4870EA69">
            <w:pPr>
              <w:widowControl/>
              <w:jc w:val="left"/>
              <w:rPr>
                <w:rFonts w:ascii="Times New Roman" w:hAnsi="Times New Roman" w:eastAsia="Times New Roman" w:cs="Times New Roman"/>
                <w:kern w:val="0"/>
                <w:sz w:val="20"/>
                <w:szCs w:val="20"/>
              </w:rPr>
            </w:pPr>
          </w:p>
        </w:tc>
      </w:tr>
      <w:tr w14:paraId="6C7E9353">
        <w:tblPrEx>
          <w:tblCellMar>
            <w:top w:w="0" w:type="dxa"/>
            <w:left w:w="108" w:type="dxa"/>
            <w:bottom w:w="0" w:type="dxa"/>
            <w:right w:w="108" w:type="dxa"/>
          </w:tblCellMar>
        </w:tblPrEx>
        <w:trPr>
          <w:trHeight w:val="280" w:hRule="atLeast"/>
        </w:trPr>
        <w:tc>
          <w:tcPr>
            <w:tcW w:w="1771" w:type="pct"/>
            <w:gridSpan w:val="2"/>
            <w:tcBorders>
              <w:top w:val="single" w:color="auto" w:sz="4" w:space="0"/>
              <w:left w:val="single" w:color="auto" w:sz="4" w:space="0"/>
              <w:bottom w:val="single" w:color="auto" w:sz="4" w:space="0"/>
              <w:right w:val="single" w:color="auto" w:sz="4" w:space="0"/>
            </w:tcBorders>
            <w:noWrap/>
            <w:vAlign w:val="center"/>
          </w:tcPr>
          <w:p w14:paraId="082D586D">
            <w:pPr>
              <w:widowControl/>
              <w:jc w:val="center"/>
              <w:rPr>
                <w:rFonts w:hint="eastAsia" w:ascii="宋体" w:hAnsi="宋体" w:eastAsia="宋体" w:cs="宋体"/>
                <w:b/>
                <w:bCs/>
                <w:kern w:val="0"/>
                <w:sz w:val="22"/>
              </w:rPr>
            </w:pPr>
            <w:r>
              <w:rPr>
                <w:rFonts w:ascii="宋体" w:hAnsi="宋体" w:eastAsia="宋体" w:cs="宋体"/>
                <w:b/>
                <w:bCs/>
                <w:kern w:val="0"/>
                <w:sz w:val="22"/>
              </w:rPr>
              <w:t>推荐意见及理由</w:t>
            </w:r>
          </w:p>
        </w:tc>
        <w:tc>
          <w:tcPr>
            <w:tcW w:w="3150" w:type="pct"/>
            <w:gridSpan w:val="3"/>
            <w:tcBorders>
              <w:top w:val="single" w:color="auto" w:sz="4" w:space="0"/>
              <w:left w:val="nil"/>
              <w:bottom w:val="single" w:color="auto" w:sz="4" w:space="0"/>
              <w:right w:val="single" w:color="000000" w:sz="4" w:space="0"/>
            </w:tcBorders>
            <w:noWrap/>
            <w:vAlign w:val="center"/>
          </w:tcPr>
          <w:p w14:paraId="4EA6099D">
            <w:pPr>
              <w:widowControl/>
              <w:jc w:val="center"/>
              <w:rPr>
                <w:rFonts w:hint="eastAsia" w:ascii="宋体" w:hAnsi="宋体" w:eastAsia="宋体" w:cs="宋体"/>
                <w:b/>
                <w:bCs/>
                <w:kern w:val="0"/>
                <w:sz w:val="22"/>
              </w:rPr>
            </w:pPr>
            <w:r>
              <w:rPr>
                <w:rFonts w:ascii="宋体" w:hAnsi="宋体" w:eastAsia="宋体" w:cs="宋体"/>
                <w:b/>
                <w:bCs/>
                <w:kern w:val="0"/>
              </w:rPr>
              <w:t>机动名额：</w:t>
            </w:r>
            <w:r>
              <w:rPr>
                <w:rFonts w:hint="eastAsia" w:ascii="宋体" w:hAnsi="宋体" w:eastAsia="宋体" w:cs="宋体"/>
                <w:b/>
                <w:bCs/>
                <w:kern w:val="0"/>
                <w:lang w:val="en-US" w:eastAsia="zh-CN"/>
              </w:rPr>
              <w:t>除上述五人外，总分</w:t>
            </w:r>
            <w:r>
              <w:rPr>
                <w:rFonts w:ascii="宋体" w:hAnsi="宋体" w:eastAsia="宋体" w:cs="宋体"/>
                <w:b/>
                <w:bCs/>
                <w:kern w:val="0"/>
              </w:rPr>
              <w:t>排名第一，</w:t>
            </w:r>
            <w:bookmarkStart w:id="0" w:name="_GoBack"/>
            <w:bookmarkEnd w:id="0"/>
            <w:r>
              <w:rPr>
                <w:rFonts w:ascii="宋体" w:hAnsi="宋体" w:eastAsia="宋体" w:cs="宋体"/>
                <w:b/>
                <w:bCs/>
                <w:kern w:val="0"/>
              </w:rPr>
              <w:t>拟推荐</w:t>
            </w:r>
          </w:p>
        </w:tc>
        <w:tc>
          <w:tcPr>
            <w:tcW w:w="80" w:type="pct"/>
            <w:vAlign w:val="center"/>
          </w:tcPr>
          <w:p w14:paraId="52CBB8D5">
            <w:pPr>
              <w:widowControl/>
              <w:jc w:val="left"/>
              <w:rPr>
                <w:rFonts w:ascii="Times New Roman" w:hAnsi="Times New Roman" w:eastAsia="Times New Roman" w:cs="Times New Roman"/>
                <w:kern w:val="0"/>
                <w:sz w:val="20"/>
                <w:szCs w:val="20"/>
              </w:rPr>
            </w:pPr>
          </w:p>
        </w:tc>
      </w:tr>
    </w:tbl>
    <w:p w14:paraId="4CA4F967">
      <w:pPr>
        <w:rPr>
          <w:rFonts w:hint="eastAsi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2D1"/>
    <w:rsid w:val="000A39EB"/>
    <w:rsid w:val="001404F2"/>
    <w:rsid w:val="00170215"/>
    <w:rsid w:val="004B388E"/>
    <w:rsid w:val="00501FAE"/>
    <w:rsid w:val="00624095"/>
    <w:rsid w:val="006D0B54"/>
    <w:rsid w:val="0073122C"/>
    <w:rsid w:val="007E3C7E"/>
    <w:rsid w:val="00841DA0"/>
    <w:rsid w:val="009437C6"/>
    <w:rsid w:val="00975A5A"/>
    <w:rsid w:val="00986515"/>
    <w:rsid w:val="009A10E2"/>
    <w:rsid w:val="009B387D"/>
    <w:rsid w:val="00A341C6"/>
    <w:rsid w:val="00B1171E"/>
    <w:rsid w:val="00BA3B45"/>
    <w:rsid w:val="00BA47D1"/>
    <w:rsid w:val="00CB7E71"/>
    <w:rsid w:val="00D21C20"/>
    <w:rsid w:val="00E21D80"/>
    <w:rsid w:val="00E21E27"/>
    <w:rsid w:val="00F97233"/>
    <w:rsid w:val="00FD12D1"/>
    <w:rsid w:val="00FF0634"/>
    <w:rsid w:val="06422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szCs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644</Words>
  <Characters>790</Characters>
  <Lines>415</Lines>
  <Paragraphs>219</Paragraphs>
  <TotalTime>26</TotalTime>
  <ScaleCrop>false</ScaleCrop>
  <LinksUpToDate>false</LinksUpToDate>
  <CharactersWithSpaces>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2026-10-09T03:43:00Z</dcterms:created>
  <dc:creator>婷婷 刘</dc:creator>
  <cp:lastModifiedBy>龙安娜</cp:lastModifiedBy>
  <cp:lastPrinted>2026-10-09T03:53:00Z</cp:lastPrinted>
  <dcterms:modified xsi:type="dcterms:W3CDTF">2026-10-09T07:33:48Z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eyJoZGlkIjoiYjgyOGQyODI3NTAyMDJjYmRjZmFkZWE1NDI5Y2Q4NDIiLCJ1c2VySWQiOiIxODU1NDI5ODE3In0=</vt:lpwstr>
  </property>
  <property fmtid="{D5CDD505-2E9C-101B-9397-08002B2CF9AE}" pid="3" name="KSOProductBuildVer">
    <vt:lpwstr>2052-12.1.0.28505</vt:lpwstr>
  </property>
  <property fmtid="{D5CDD505-2E9C-101B-9397-08002B2CF9AE}" pid="4" name="ICV">
    <vt:lpwstr>878474EADCB04E9D84D58B45E86BCDFE_13</vt:lpwstr>
  </property>
</Properties>
</file>